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65" w:rsidRDefault="00C56F2C">
      <w:pPr>
        <w:rPr>
          <w:rFonts w:ascii="Times New Roman" w:hAnsi="Times New Roman" w:cs="Times New Roman"/>
        </w:rPr>
      </w:pPr>
      <w:r>
        <w:rPr>
          <w:rFonts w:ascii="Times New Roman" w:hAnsi="Times New Roman" w:cs="Times New Roman"/>
          <w:noProof/>
          <w:lang w:eastAsia="ru-RU"/>
        </w:rPr>
        <w:drawing>
          <wp:inline distT="0" distB="0" distL="0" distR="0">
            <wp:extent cx="5940425" cy="7687609"/>
            <wp:effectExtent l="19050" t="0" r="3175" b="0"/>
            <wp:docPr id="1" name="Рисунок 1" descr="F:\копии\2023-05-0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пии\2023-05-06_001.jp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C56F2C" w:rsidRDefault="00C56F2C">
      <w:pPr>
        <w:rPr>
          <w:rFonts w:ascii="Times New Roman" w:hAnsi="Times New Roman" w:cs="Times New Roman"/>
        </w:rPr>
      </w:pPr>
    </w:p>
    <w:p w:rsidR="00C56F2C" w:rsidRDefault="00C56F2C">
      <w:pPr>
        <w:rPr>
          <w:rFonts w:ascii="Times New Roman" w:hAnsi="Times New Roman" w:cs="Times New Roman"/>
        </w:rPr>
      </w:pPr>
    </w:p>
    <w:p w:rsidR="00C56F2C" w:rsidRDefault="00C56F2C">
      <w:pPr>
        <w:rPr>
          <w:rFonts w:ascii="Times New Roman" w:hAnsi="Times New Roman" w:cs="Times New Roman"/>
        </w:rPr>
      </w:pPr>
    </w:p>
    <w:p w:rsidR="00C56F2C" w:rsidRDefault="00C56F2C">
      <w:pPr>
        <w:rPr>
          <w:rFonts w:ascii="Times New Roman" w:hAnsi="Times New Roman" w:cs="Times New Roman"/>
        </w:rPr>
      </w:pPr>
    </w:p>
    <w:p w:rsidR="00C56F2C" w:rsidRPr="00D82465" w:rsidRDefault="00C56F2C">
      <w:pPr>
        <w:rPr>
          <w:rFonts w:ascii="Times New Roman" w:hAnsi="Times New Roman" w:cs="Times New Roman"/>
        </w:rPr>
      </w:pPr>
    </w:p>
    <w:p w:rsidR="00D82465" w:rsidRDefault="00805A79">
      <w:pP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147AB4">
        <w:rPr>
          <w:rFonts w:ascii="Times New Roman" w:hAnsi="Times New Roman" w:cs="Times New Roman"/>
          <w:b/>
          <w:sz w:val="28"/>
          <w:szCs w:val="28"/>
        </w:rPr>
        <w:t>Пояснительная записка</w:t>
      </w:r>
    </w:p>
    <w:p w:rsidR="00F54C77" w:rsidRPr="00D82465" w:rsidRDefault="00F54C77">
      <w:pPr>
        <w:rPr>
          <w:rFonts w:ascii="Times New Roman" w:hAnsi="Times New Roman" w:cs="Times New Roman"/>
        </w:rPr>
      </w:pPr>
      <w:r w:rsidRPr="003E2049">
        <w:rPr>
          <w:bCs/>
          <w:sz w:val="28"/>
          <w:szCs w:val="28"/>
        </w:rPr>
        <w:t>При разработке данной программы были использованы следующие нормативно</w:t>
      </w:r>
      <w:r w:rsidR="00C56F2C">
        <w:rPr>
          <w:bCs/>
          <w:sz w:val="28"/>
          <w:szCs w:val="28"/>
        </w:rPr>
        <w:t xml:space="preserve"> </w:t>
      </w:r>
      <w:r w:rsidRPr="003E2049">
        <w:rPr>
          <w:bCs/>
          <w:sz w:val="28"/>
          <w:szCs w:val="28"/>
        </w:rPr>
        <w:t xml:space="preserve">правовые документы: • Федеральный закон от 29.12.2012 № 273-Ф3 «Об образовании в Российской Федерации». • Концепция развития дополнительного образования детей (Распоряжение правительства РФ от 4 сентября 2014 г. №1726-р). •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 Приказ Министерства просвещения России от 09.11. 2018 г. № 196 «Об утверждении Порядка организации и осуществления образовательной деятельности по дополнительным общеобразовательным программам». • Методические рекомендации по проектированию дополнительных общеобразовательных (общеразвивающих) программ Департамента образования Орловской области. БУООДПО «Институт развития образования», 2019 г. • Устава Муниципальное бюджетное общеобразовательное учреждение </w:t>
      </w:r>
      <w:proofErr w:type="spellStart"/>
      <w:r w:rsidRPr="003E2049">
        <w:rPr>
          <w:bCs/>
          <w:sz w:val="28"/>
          <w:szCs w:val="28"/>
        </w:rPr>
        <w:t>Малоархангельского</w:t>
      </w:r>
      <w:proofErr w:type="spellEnd"/>
      <w:r w:rsidRPr="003E2049">
        <w:rPr>
          <w:bCs/>
          <w:sz w:val="28"/>
          <w:szCs w:val="28"/>
        </w:rPr>
        <w:t xml:space="preserve"> района “</w:t>
      </w:r>
      <w:proofErr w:type="spellStart"/>
      <w:r w:rsidRPr="003E2049">
        <w:rPr>
          <w:bCs/>
          <w:sz w:val="28"/>
          <w:szCs w:val="28"/>
        </w:rPr>
        <w:t>Луковская</w:t>
      </w:r>
      <w:proofErr w:type="spellEnd"/>
      <w:r w:rsidR="00C56F2C">
        <w:rPr>
          <w:bCs/>
          <w:sz w:val="28"/>
          <w:szCs w:val="28"/>
        </w:rPr>
        <w:t xml:space="preserve"> </w:t>
      </w:r>
      <w:r w:rsidRPr="003E2049">
        <w:rPr>
          <w:bCs/>
          <w:sz w:val="28"/>
          <w:szCs w:val="28"/>
        </w:rPr>
        <w:t>средняя общеобразовательная</w:t>
      </w:r>
      <w:r w:rsidR="00C56F2C">
        <w:rPr>
          <w:bCs/>
          <w:sz w:val="28"/>
          <w:szCs w:val="28"/>
        </w:rPr>
        <w:t xml:space="preserve"> школа»</w:t>
      </w:r>
    </w:p>
    <w:p w:rsidR="00147AB4" w:rsidRDefault="00147AB4" w:rsidP="00C57120">
      <w:pPr>
        <w:suppressAutoHyphens w:val="0"/>
        <w:spacing w:after="0" w:line="240" w:lineRule="auto"/>
        <w:jc w:val="both"/>
        <w:rPr>
          <w:rFonts w:ascii="Times New Roman" w:eastAsia="Times New Roman" w:hAnsi="Times New Roman" w:cs="Times New Roman"/>
          <w:b/>
          <w:color w:val="auto"/>
          <w:kern w:val="0"/>
          <w:sz w:val="28"/>
          <w:szCs w:val="28"/>
          <w:lang w:eastAsia="ru-RU"/>
        </w:rPr>
      </w:pPr>
    </w:p>
    <w:p w:rsidR="00C57120" w:rsidRPr="00C57120" w:rsidRDefault="00147AB4" w:rsidP="00C57120">
      <w:pPr>
        <w:suppressAutoHyphens w:val="0"/>
        <w:spacing w:after="0" w:line="240" w:lineRule="auto"/>
        <w:jc w:val="both"/>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 xml:space="preserve">- направленность </w:t>
      </w:r>
      <w:r w:rsidR="00C57120" w:rsidRPr="00C57120">
        <w:rPr>
          <w:rFonts w:ascii="Times New Roman" w:eastAsia="Times New Roman" w:hAnsi="Times New Roman" w:cs="Times New Roman"/>
          <w:b/>
          <w:color w:val="auto"/>
          <w:kern w:val="0"/>
          <w:sz w:val="28"/>
          <w:szCs w:val="28"/>
          <w:lang w:eastAsia="ru-RU"/>
        </w:rPr>
        <w:t xml:space="preserve"> программы </w:t>
      </w:r>
    </w:p>
    <w:p w:rsidR="00C57120" w:rsidRPr="00C57120" w:rsidRDefault="00C57120" w:rsidP="00C57120">
      <w:pPr>
        <w:shd w:val="clear" w:color="auto" w:fill="FFFFFF"/>
        <w:suppressAutoHyphens w:val="0"/>
        <w:spacing w:after="120" w:line="240" w:lineRule="atLeast"/>
        <w:ind w:firstLine="709"/>
        <w:jc w:val="both"/>
        <w:rPr>
          <w:rFonts w:ascii="Times New Roman" w:eastAsia="Times New Roman" w:hAnsi="Times New Roman" w:cs="Times New Roman"/>
          <w:b/>
          <w:color w:val="auto"/>
          <w:kern w:val="0"/>
          <w:sz w:val="28"/>
          <w:szCs w:val="28"/>
          <w:lang w:eastAsia="ru-RU"/>
        </w:rPr>
      </w:pPr>
      <w:r w:rsidRPr="00C57120">
        <w:rPr>
          <w:rFonts w:ascii="Times New Roman" w:eastAsia="Times New Roman" w:hAnsi="Times New Roman" w:cs="Times New Roman"/>
          <w:color w:val="auto"/>
          <w:kern w:val="0"/>
          <w:sz w:val="28"/>
          <w:szCs w:val="28"/>
          <w:lang w:eastAsia="ru-RU"/>
        </w:rPr>
        <w:t>Программа «</w:t>
      </w:r>
      <w:r w:rsidR="00147AB4">
        <w:rPr>
          <w:rFonts w:ascii="Times New Roman" w:eastAsia="Times New Roman" w:hAnsi="Times New Roman" w:cs="Times New Roman"/>
          <w:color w:val="auto"/>
          <w:kern w:val="0"/>
          <w:sz w:val="28"/>
          <w:szCs w:val="28"/>
          <w:lang w:eastAsia="ru-RU"/>
        </w:rPr>
        <w:t>Физика своими руками</w:t>
      </w:r>
      <w:r w:rsidRPr="00C57120">
        <w:rPr>
          <w:rFonts w:ascii="Times New Roman" w:eastAsia="Times New Roman" w:hAnsi="Times New Roman" w:cs="Times New Roman"/>
          <w:color w:val="auto"/>
          <w:kern w:val="0"/>
          <w:sz w:val="28"/>
          <w:szCs w:val="28"/>
          <w:lang w:eastAsia="ru-RU"/>
        </w:rPr>
        <w:t>» - образовательная, модифицированная, естественно-научная направленность, ориентированная на активное приобщение детей к познанию окружающего мира</w:t>
      </w:r>
      <w:proofErr w:type="gramStart"/>
      <w:r w:rsidRPr="00C57120">
        <w:rPr>
          <w:rFonts w:ascii="Times New Roman" w:eastAsia="Times New Roman" w:hAnsi="Times New Roman" w:cs="Times New Roman"/>
          <w:color w:val="auto"/>
          <w:kern w:val="0"/>
          <w:sz w:val="28"/>
          <w:szCs w:val="28"/>
          <w:lang w:eastAsia="ru-RU"/>
        </w:rPr>
        <w:t>,в</w:t>
      </w:r>
      <w:proofErr w:type="gramEnd"/>
      <w:r w:rsidRPr="00C57120">
        <w:rPr>
          <w:rFonts w:ascii="Times New Roman" w:eastAsia="Times New Roman" w:hAnsi="Times New Roman" w:cs="Times New Roman"/>
          <w:color w:val="auto"/>
          <w:kern w:val="0"/>
          <w:sz w:val="28"/>
          <w:szCs w:val="28"/>
          <w:lang w:eastAsia="ru-RU"/>
        </w:rPr>
        <w:t>ыполнение  работ исследовательского характера, решение разных типов задач, постановку эксперимента,  работу с дополнительными источниками информации, в том числе электронными.</w:t>
      </w:r>
    </w:p>
    <w:p w:rsidR="00C57120" w:rsidRPr="00C57120" w:rsidRDefault="00C57120" w:rsidP="00C57120">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C57120">
        <w:rPr>
          <w:rFonts w:ascii="Times New Roman" w:eastAsia="Times New Roman" w:hAnsi="Times New Roman" w:cs="Times New Roman"/>
          <w:b/>
          <w:color w:val="auto"/>
          <w:kern w:val="0"/>
          <w:sz w:val="28"/>
          <w:szCs w:val="28"/>
          <w:lang w:eastAsia="ru-RU"/>
        </w:rPr>
        <w:t xml:space="preserve">- актуальность программы </w:t>
      </w:r>
    </w:p>
    <w:p w:rsidR="00C57120" w:rsidRPr="00C57120" w:rsidRDefault="00C57120" w:rsidP="00C57120">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C57120">
        <w:rPr>
          <w:rFonts w:ascii="Times New Roman" w:eastAsia="Times New Roman" w:hAnsi="Times New Roman" w:cs="Times New Roman"/>
          <w:color w:val="auto"/>
          <w:kern w:val="0"/>
          <w:sz w:val="28"/>
          <w:szCs w:val="28"/>
          <w:lang w:eastAsia="ru-RU"/>
        </w:rPr>
        <w:t>Основными средствами воспитания творческой активности и развития способностей учащихся являются экспериментальные исследования и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w:t>
      </w:r>
    </w:p>
    <w:p w:rsidR="00C57120" w:rsidRPr="00C57120" w:rsidRDefault="00C57120" w:rsidP="00C57120">
      <w:pPr>
        <w:numPr>
          <w:ilvl w:val="0"/>
          <w:numId w:val="13"/>
        </w:numPr>
        <w:suppressAutoHyphens w:val="0"/>
        <w:spacing w:after="0" w:line="240" w:lineRule="auto"/>
        <w:ind w:left="0" w:firstLine="720"/>
        <w:jc w:val="both"/>
        <w:rPr>
          <w:rFonts w:ascii="Times New Roman" w:eastAsia="Times New Roman" w:hAnsi="Times New Roman" w:cs="Times New Roman"/>
          <w:color w:val="auto"/>
          <w:kern w:val="0"/>
          <w:sz w:val="28"/>
          <w:szCs w:val="28"/>
          <w:lang w:eastAsia="ru-RU"/>
        </w:rPr>
      </w:pPr>
      <w:r w:rsidRPr="00C57120">
        <w:rPr>
          <w:rFonts w:ascii="Times New Roman" w:eastAsia="Times New Roman" w:hAnsi="Times New Roman" w:cs="Times New Roman"/>
          <w:color w:val="auto"/>
          <w:kern w:val="0"/>
          <w:sz w:val="28"/>
          <w:szCs w:val="28"/>
          <w:lang w:eastAsia="ru-RU"/>
        </w:rPr>
        <w:t>организация полноценного досуга;</w:t>
      </w:r>
    </w:p>
    <w:p w:rsidR="00C57120" w:rsidRDefault="00C57120" w:rsidP="00C57120">
      <w:pPr>
        <w:numPr>
          <w:ilvl w:val="0"/>
          <w:numId w:val="13"/>
        </w:numPr>
        <w:suppressAutoHyphens w:val="0"/>
        <w:spacing w:after="0" w:line="240" w:lineRule="auto"/>
        <w:ind w:left="0" w:firstLine="720"/>
        <w:jc w:val="both"/>
        <w:rPr>
          <w:rFonts w:ascii="Times New Roman" w:eastAsia="Times New Roman" w:hAnsi="Times New Roman" w:cs="Times New Roman"/>
          <w:color w:val="auto"/>
          <w:kern w:val="0"/>
          <w:sz w:val="28"/>
          <w:szCs w:val="28"/>
          <w:lang w:eastAsia="ru-RU"/>
        </w:rPr>
      </w:pPr>
      <w:r w:rsidRPr="00C57120">
        <w:rPr>
          <w:rFonts w:ascii="Times New Roman" w:eastAsia="Times New Roman" w:hAnsi="Times New Roman" w:cs="Times New Roman"/>
          <w:color w:val="auto"/>
          <w:kern w:val="0"/>
          <w:sz w:val="28"/>
          <w:szCs w:val="28"/>
          <w:lang w:eastAsia="ru-RU"/>
        </w:rPr>
        <w:t>развитие личности в школьном возрасте.</w:t>
      </w:r>
    </w:p>
    <w:p w:rsidR="006704AF" w:rsidRDefault="006704AF" w:rsidP="006704AF">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051676" w:rsidRDefault="00051676" w:rsidP="00D24B0E">
      <w:pPr>
        <w:spacing w:after="0"/>
        <w:rPr>
          <w:rFonts w:ascii="Times New Roman" w:hAnsi="Times New Roman" w:cs="Times New Roman"/>
          <w:b/>
          <w:sz w:val="28"/>
          <w:szCs w:val="28"/>
        </w:rPr>
      </w:pPr>
      <w:r w:rsidRPr="00051676">
        <w:rPr>
          <w:rFonts w:ascii="Times New Roman" w:hAnsi="Times New Roman" w:cs="Times New Roman"/>
          <w:b/>
          <w:sz w:val="28"/>
          <w:szCs w:val="28"/>
        </w:rPr>
        <w:t xml:space="preserve">- отличительные особенности программы </w:t>
      </w:r>
    </w:p>
    <w:p w:rsidR="00051676" w:rsidRDefault="00051676" w:rsidP="00D24B0E">
      <w:pPr>
        <w:jc w:val="both"/>
        <w:rPr>
          <w:rFonts w:ascii="Times New Roman" w:hAnsi="Times New Roman" w:cs="Times New Roman"/>
          <w:sz w:val="28"/>
          <w:szCs w:val="28"/>
        </w:rPr>
      </w:pPr>
      <w:r w:rsidRPr="00051676">
        <w:rPr>
          <w:rFonts w:ascii="Times New Roman" w:hAnsi="Times New Roman" w:cs="Times New Roman"/>
          <w:sz w:val="28"/>
          <w:szCs w:val="28"/>
        </w:rPr>
        <w:t xml:space="preserve">Отличительной особенностью данной образовательной программы является направленность  на формирование учебно-исследовательских навыков, различных способов деятельности  учащихся в более широком объёме, что </w:t>
      </w:r>
      <w:r w:rsidRPr="00051676">
        <w:rPr>
          <w:rFonts w:ascii="Times New Roman" w:hAnsi="Times New Roman" w:cs="Times New Roman"/>
          <w:sz w:val="28"/>
          <w:szCs w:val="28"/>
        </w:rPr>
        <w:lastRenderedPageBreak/>
        <w:t>положительно отразится при изучении других предметов и расширению кругозора в целом, с</w:t>
      </w:r>
      <w:r w:rsidR="00D24B0E">
        <w:rPr>
          <w:rFonts w:ascii="Times New Roman" w:hAnsi="Times New Roman" w:cs="Times New Roman"/>
          <w:sz w:val="28"/>
          <w:szCs w:val="28"/>
        </w:rPr>
        <w:t>пособствует формированию соврем</w:t>
      </w:r>
      <w:r w:rsidRPr="00051676">
        <w:rPr>
          <w:rFonts w:ascii="Times New Roman" w:hAnsi="Times New Roman" w:cs="Times New Roman"/>
          <w:sz w:val="28"/>
          <w:szCs w:val="28"/>
        </w:rPr>
        <w:t xml:space="preserve">енного научного </w:t>
      </w:r>
      <w:r w:rsidR="00D24B0E" w:rsidRPr="00051676">
        <w:rPr>
          <w:rFonts w:ascii="Times New Roman" w:hAnsi="Times New Roman" w:cs="Times New Roman"/>
          <w:sz w:val="28"/>
          <w:szCs w:val="28"/>
        </w:rPr>
        <w:t>мировоззрения</w:t>
      </w:r>
      <w:r w:rsidRPr="00051676">
        <w:rPr>
          <w:rFonts w:ascii="Times New Roman" w:hAnsi="Times New Roman" w:cs="Times New Roman"/>
          <w:sz w:val="28"/>
          <w:szCs w:val="28"/>
        </w:rPr>
        <w:t>, развитию интеллектуальных способностей и познавательных интересов школьников. </w:t>
      </w:r>
    </w:p>
    <w:p w:rsidR="00CD5B5B" w:rsidRPr="00CD5B5B" w:rsidRDefault="00CD5B5B" w:rsidP="00CD5B5B">
      <w:pPr>
        <w:spacing w:after="0"/>
        <w:jc w:val="both"/>
        <w:rPr>
          <w:rFonts w:ascii="Times New Roman" w:hAnsi="Times New Roman" w:cs="Times New Roman"/>
          <w:b/>
          <w:sz w:val="28"/>
          <w:szCs w:val="28"/>
        </w:rPr>
      </w:pPr>
      <w:r w:rsidRPr="00CD5B5B">
        <w:rPr>
          <w:rFonts w:ascii="Times New Roman" w:hAnsi="Times New Roman" w:cs="Times New Roman"/>
          <w:b/>
          <w:sz w:val="28"/>
          <w:szCs w:val="28"/>
        </w:rPr>
        <w:t>-педагогическая целесообразность</w:t>
      </w:r>
    </w:p>
    <w:p w:rsidR="00CD5B5B" w:rsidRDefault="00CD5B5B" w:rsidP="00CD5B5B">
      <w:pPr>
        <w:jc w:val="both"/>
        <w:rPr>
          <w:rFonts w:ascii="Times New Roman" w:hAnsi="Times New Roman" w:cs="Times New Roman"/>
          <w:sz w:val="28"/>
          <w:szCs w:val="28"/>
        </w:rPr>
      </w:pPr>
      <w:r w:rsidRPr="00CD5B5B">
        <w:rPr>
          <w:rFonts w:ascii="Times New Roman" w:hAnsi="Times New Roman" w:cs="Times New Roman"/>
          <w:sz w:val="28"/>
          <w:szCs w:val="28"/>
        </w:rPr>
        <w:t xml:space="preserve">программа помогает </w:t>
      </w:r>
      <w:proofErr w:type="gramStart"/>
      <w:r w:rsidRPr="00CD5B5B">
        <w:rPr>
          <w:rFonts w:ascii="Times New Roman" w:hAnsi="Times New Roman" w:cs="Times New Roman"/>
          <w:sz w:val="28"/>
          <w:szCs w:val="28"/>
        </w:rPr>
        <w:t>обучающимся</w:t>
      </w:r>
      <w:proofErr w:type="gramEnd"/>
      <w:r w:rsidRPr="00CD5B5B">
        <w:rPr>
          <w:rFonts w:ascii="Times New Roman" w:hAnsi="Times New Roman" w:cs="Times New Roman"/>
          <w:sz w:val="28"/>
          <w:szCs w:val="28"/>
        </w:rPr>
        <w:t xml:space="preserve">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 Программа позволяет реально на практике обеспечивать индивидуальные потребности учащихся, профильные интересы детей, то есть реализовывать педагогику развития ребенка. </w:t>
      </w:r>
    </w:p>
    <w:p w:rsidR="00AA0DFD" w:rsidRPr="00AA0DFD" w:rsidRDefault="00AA0DFD" w:rsidP="00AA0DFD">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AA0DFD">
        <w:rPr>
          <w:rFonts w:ascii="Times New Roman" w:eastAsia="Times New Roman" w:hAnsi="Times New Roman" w:cs="Times New Roman"/>
          <w:b/>
          <w:color w:val="auto"/>
          <w:kern w:val="0"/>
          <w:sz w:val="28"/>
          <w:szCs w:val="28"/>
          <w:lang w:eastAsia="ru-RU"/>
        </w:rPr>
        <w:t xml:space="preserve">- адресат программы </w:t>
      </w:r>
    </w:p>
    <w:p w:rsidR="00AA0DFD" w:rsidRPr="00F20B69" w:rsidRDefault="00AA0DFD" w:rsidP="00AA0DFD">
      <w:pPr>
        <w:suppressAutoHyphens w:val="0"/>
        <w:spacing w:after="0" w:line="240" w:lineRule="auto"/>
        <w:jc w:val="both"/>
        <w:rPr>
          <w:rFonts w:ascii="Times New Roman" w:eastAsia="Calibri" w:hAnsi="Times New Roman" w:cs="Times New Roman"/>
          <w:color w:val="auto"/>
          <w:kern w:val="0"/>
          <w:sz w:val="28"/>
          <w:szCs w:val="28"/>
        </w:rPr>
      </w:pPr>
      <w:r w:rsidRPr="00AA0DFD">
        <w:rPr>
          <w:rFonts w:ascii="Times New Roman" w:eastAsia="Calibri" w:hAnsi="Times New Roman" w:cs="Times New Roman"/>
          <w:color w:val="auto"/>
          <w:kern w:val="0"/>
          <w:sz w:val="28"/>
          <w:szCs w:val="28"/>
        </w:rPr>
        <w:t xml:space="preserve">Программа адресована </w:t>
      </w:r>
      <w:proofErr w:type="gramStart"/>
      <w:r w:rsidR="00F20B69" w:rsidRPr="00F20B69">
        <w:rPr>
          <w:rFonts w:ascii="Times New Roman" w:eastAsia="Calibri" w:hAnsi="Times New Roman" w:cs="Times New Roman"/>
          <w:color w:val="auto"/>
          <w:kern w:val="0"/>
          <w:sz w:val="28"/>
          <w:szCs w:val="28"/>
        </w:rPr>
        <w:t>обучающимся</w:t>
      </w:r>
      <w:proofErr w:type="gramEnd"/>
      <w:r w:rsidR="00F20B69" w:rsidRPr="00F20B69">
        <w:rPr>
          <w:rFonts w:ascii="Times New Roman" w:eastAsia="Calibri" w:hAnsi="Times New Roman" w:cs="Times New Roman"/>
          <w:color w:val="auto"/>
          <w:kern w:val="0"/>
          <w:sz w:val="28"/>
          <w:szCs w:val="28"/>
        </w:rPr>
        <w:t xml:space="preserve"> от 13 до 17 лет. Дети 13</w:t>
      </w:r>
      <w:r w:rsidRPr="00F20B69">
        <w:rPr>
          <w:rFonts w:ascii="Times New Roman" w:eastAsia="Calibri" w:hAnsi="Times New Roman" w:cs="Times New Roman"/>
          <w:color w:val="auto"/>
          <w:kern w:val="0"/>
          <w:sz w:val="28"/>
          <w:szCs w:val="28"/>
        </w:rPr>
        <w:t xml:space="preserve">-17 лет способны хорошо запоминать, применять на практике знания и умения, полученные в ходе занятий по дополнительной общеобразовательной программе «Физика своими руками». Принцип индивидуального и дифференцированного подхода предполагает учет личностных, возрастных особенностей детей и уровня их психического и физического развития. </w:t>
      </w:r>
    </w:p>
    <w:p w:rsidR="00AA0DFD" w:rsidRPr="00AA0DFD" w:rsidRDefault="00AA0DFD" w:rsidP="00AA0DFD">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AA0DFD">
        <w:rPr>
          <w:rFonts w:ascii="Times New Roman" w:eastAsia="Times New Roman" w:hAnsi="Times New Roman" w:cs="Times New Roman"/>
          <w:b/>
          <w:color w:val="auto"/>
          <w:kern w:val="0"/>
          <w:sz w:val="28"/>
          <w:szCs w:val="28"/>
          <w:lang w:eastAsia="ru-RU"/>
        </w:rPr>
        <w:t>- условия набора учащихся</w:t>
      </w:r>
    </w:p>
    <w:p w:rsidR="00AA0DFD" w:rsidRPr="00AA0DFD" w:rsidRDefault="00AA0DFD" w:rsidP="00AA0DFD">
      <w:pPr>
        <w:suppressAutoHyphens w:val="0"/>
        <w:spacing w:after="0" w:line="240" w:lineRule="auto"/>
        <w:jc w:val="both"/>
        <w:rPr>
          <w:rFonts w:ascii="Times New Roman" w:eastAsia="Calibri" w:hAnsi="Times New Roman" w:cs="Times New Roman"/>
          <w:b/>
          <w:color w:val="auto"/>
          <w:kern w:val="0"/>
          <w:sz w:val="28"/>
          <w:szCs w:val="28"/>
        </w:rPr>
      </w:pPr>
      <w:r w:rsidRPr="00AA0DFD">
        <w:rPr>
          <w:rFonts w:ascii="Times New Roman" w:eastAsia="Calibri" w:hAnsi="Times New Roman" w:cs="Times New Roman"/>
          <w:color w:val="auto"/>
          <w:kern w:val="0"/>
          <w:sz w:val="28"/>
          <w:szCs w:val="28"/>
        </w:rPr>
        <w:t xml:space="preserve">Для </w:t>
      </w:r>
      <w:proofErr w:type="gramStart"/>
      <w:r w:rsidRPr="00AA0DFD">
        <w:rPr>
          <w:rFonts w:ascii="Times New Roman" w:eastAsia="Calibri" w:hAnsi="Times New Roman" w:cs="Times New Roman"/>
          <w:color w:val="auto"/>
          <w:kern w:val="0"/>
          <w:sz w:val="28"/>
          <w:szCs w:val="28"/>
        </w:rPr>
        <w:t>обучения по</w:t>
      </w:r>
      <w:proofErr w:type="gramEnd"/>
      <w:r w:rsidRPr="00AA0DFD">
        <w:rPr>
          <w:rFonts w:ascii="Times New Roman" w:eastAsia="Calibri" w:hAnsi="Times New Roman" w:cs="Times New Roman"/>
          <w:color w:val="auto"/>
          <w:kern w:val="0"/>
          <w:sz w:val="28"/>
          <w:szCs w:val="28"/>
        </w:rPr>
        <w:t xml:space="preserve"> данной программе принимаются все желающие,  по заявлению родителей. Предварительной подготовки для зачисления в группу не требуется.</w:t>
      </w:r>
    </w:p>
    <w:p w:rsidR="00AA0DFD" w:rsidRPr="00AA0DFD" w:rsidRDefault="00AA0DFD" w:rsidP="00AA0DFD">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AA0DFD">
        <w:rPr>
          <w:rFonts w:ascii="Times New Roman" w:eastAsia="Times New Roman" w:hAnsi="Times New Roman" w:cs="Times New Roman"/>
          <w:b/>
          <w:color w:val="auto"/>
          <w:kern w:val="0"/>
          <w:sz w:val="28"/>
          <w:szCs w:val="28"/>
          <w:lang w:eastAsia="ru-RU"/>
        </w:rPr>
        <w:t xml:space="preserve">- объем программы </w:t>
      </w:r>
    </w:p>
    <w:p w:rsidR="00AA0DFD" w:rsidRPr="008E72E1" w:rsidRDefault="00D42115" w:rsidP="00AA0DFD">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1</w:t>
      </w:r>
      <w:r w:rsidR="00AA0DFD" w:rsidRPr="00AA0DFD">
        <w:rPr>
          <w:rFonts w:ascii="Times New Roman" w:eastAsia="Times New Roman" w:hAnsi="Times New Roman" w:cs="Times New Roman"/>
          <w:color w:val="auto"/>
          <w:kern w:val="0"/>
          <w:sz w:val="28"/>
          <w:szCs w:val="28"/>
          <w:lang w:eastAsia="ru-RU"/>
        </w:rPr>
        <w:t xml:space="preserve"> ч в неделю, </w:t>
      </w:r>
      <w:r w:rsidR="008E72E1" w:rsidRPr="008E72E1">
        <w:rPr>
          <w:rFonts w:ascii="Times New Roman" w:eastAsia="Times New Roman" w:hAnsi="Times New Roman" w:cs="Times New Roman"/>
          <w:color w:val="auto"/>
          <w:kern w:val="0"/>
          <w:sz w:val="28"/>
          <w:szCs w:val="28"/>
          <w:lang w:eastAsia="ru-RU"/>
        </w:rPr>
        <w:t>34</w:t>
      </w:r>
      <w:r w:rsidR="00AA0DFD" w:rsidRPr="008E72E1">
        <w:rPr>
          <w:rFonts w:ascii="Times New Roman" w:eastAsia="Times New Roman" w:hAnsi="Times New Roman" w:cs="Times New Roman"/>
          <w:color w:val="auto"/>
          <w:kern w:val="0"/>
          <w:sz w:val="28"/>
          <w:szCs w:val="28"/>
          <w:lang w:eastAsia="ru-RU"/>
        </w:rPr>
        <w:t xml:space="preserve"> часа в год</w:t>
      </w:r>
    </w:p>
    <w:p w:rsidR="00D42115" w:rsidRPr="00D42115" w:rsidRDefault="00D42115" w:rsidP="00D42115">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D42115">
        <w:rPr>
          <w:rFonts w:ascii="Times New Roman" w:eastAsia="Times New Roman" w:hAnsi="Times New Roman" w:cs="Times New Roman"/>
          <w:b/>
          <w:color w:val="auto"/>
          <w:kern w:val="0"/>
          <w:sz w:val="28"/>
          <w:szCs w:val="28"/>
          <w:lang w:eastAsia="ru-RU"/>
        </w:rPr>
        <w:t xml:space="preserve">- формы обучения и виды занятий по программе </w:t>
      </w:r>
    </w:p>
    <w:p w:rsidR="00D42115" w:rsidRPr="00D42115" w:rsidRDefault="00D42115" w:rsidP="00D42115">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proofErr w:type="gramStart"/>
      <w:r w:rsidRPr="00D42115">
        <w:rPr>
          <w:rFonts w:ascii="Times New Roman" w:eastAsia="Times New Roman" w:hAnsi="Times New Roman" w:cs="Times New Roman"/>
          <w:color w:val="auto"/>
          <w:kern w:val="0"/>
          <w:sz w:val="28"/>
          <w:szCs w:val="28"/>
          <w:lang w:eastAsia="ru-RU"/>
        </w:rPr>
        <w:t>Формы обучения - очная, очно-заочная («допускается сочетание различных форм получения образования и форм обучения» (Закон № 273-ФЗ, гл. 2, ст. 17, п. 4), некоторые темы учащиеся могут изучать  самостоятельно (заочно, в случае отмены занятий по карантину или низких температур); виды занятий - беседа, семинар, лекция, лабораторный практикум и практикум решения задач,</w:t>
      </w:r>
      <w:r w:rsidR="002B09FD">
        <w:rPr>
          <w:rFonts w:ascii="Times New Roman" w:eastAsia="Times New Roman" w:hAnsi="Times New Roman" w:cs="Times New Roman"/>
          <w:color w:val="auto"/>
          <w:kern w:val="0"/>
          <w:sz w:val="28"/>
          <w:szCs w:val="28"/>
          <w:lang w:eastAsia="ru-RU"/>
        </w:rPr>
        <w:t xml:space="preserve"> практическая работа, </w:t>
      </w:r>
      <w:r w:rsidRPr="00D42115">
        <w:rPr>
          <w:rFonts w:ascii="Times New Roman" w:eastAsia="Times New Roman" w:hAnsi="Times New Roman" w:cs="Times New Roman"/>
          <w:color w:val="auto"/>
          <w:kern w:val="0"/>
          <w:sz w:val="28"/>
          <w:szCs w:val="28"/>
          <w:lang w:eastAsia="ru-RU"/>
        </w:rPr>
        <w:t xml:space="preserve"> игра, защита проекта.</w:t>
      </w:r>
      <w:proofErr w:type="gramEnd"/>
    </w:p>
    <w:p w:rsidR="00D42115" w:rsidRPr="00D42115" w:rsidRDefault="00D42115" w:rsidP="00D42115">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D42115">
        <w:rPr>
          <w:rFonts w:ascii="Times New Roman" w:eastAsia="Times New Roman" w:hAnsi="Times New Roman" w:cs="Times New Roman"/>
          <w:b/>
          <w:color w:val="auto"/>
          <w:kern w:val="0"/>
          <w:sz w:val="28"/>
          <w:szCs w:val="28"/>
          <w:lang w:eastAsia="ru-RU"/>
        </w:rPr>
        <w:t xml:space="preserve">- срок освоения программы </w:t>
      </w:r>
    </w:p>
    <w:p w:rsidR="00D42115" w:rsidRPr="00D42115" w:rsidRDefault="00D42115" w:rsidP="00D42115">
      <w:pPr>
        <w:suppressAutoHyphens w:val="0"/>
        <w:spacing w:after="0" w:line="240" w:lineRule="auto"/>
        <w:ind w:firstLine="709"/>
        <w:jc w:val="both"/>
        <w:rPr>
          <w:rFonts w:ascii="Times New Roman" w:eastAsia="Times New Roman" w:hAnsi="Times New Roman" w:cs="Times New Roman"/>
          <w:b/>
          <w:color w:val="auto"/>
          <w:kern w:val="0"/>
          <w:sz w:val="28"/>
          <w:szCs w:val="28"/>
          <w:lang w:eastAsia="ru-RU"/>
        </w:rPr>
      </w:pPr>
      <w:r w:rsidRPr="00D42115">
        <w:rPr>
          <w:rFonts w:ascii="Times New Roman" w:eastAsia="Times New Roman" w:hAnsi="Times New Roman" w:cs="Times New Roman"/>
          <w:color w:val="auto"/>
          <w:kern w:val="0"/>
          <w:sz w:val="28"/>
          <w:szCs w:val="28"/>
          <w:lang w:eastAsia="ru-RU"/>
        </w:rPr>
        <w:t>1 год</w:t>
      </w:r>
    </w:p>
    <w:p w:rsidR="00D42115" w:rsidRPr="00D42115" w:rsidRDefault="00D42115" w:rsidP="00D42115">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D42115">
        <w:rPr>
          <w:rFonts w:ascii="Times New Roman" w:eastAsia="Times New Roman" w:hAnsi="Times New Roman" w:cs="Times New Roman"/>
          <w:b/>
          <w:color w:val="auto"/>
          <w:kern w:val="0"/>
          <w:sz w:val="28"/>
          <w:szCs w:val="28"/>
          <w:lang w:eastAsia="ru-RU"/>
        </w:rPr>
        <w:t xml:space="preserve">- режим занятий </w:t>
      </w:r>
    </w:p>
    <w:p w:rsidR="00D42115" w:rsidRPr="001045E6" w:rsidRDefault="00D42115" w:rsidP="00D42115">
      <w:pPr>
        <w:suppressAutoHyphens w:val="0"/>
        <w:spacing w:after="0" w:line="240" w:lineRule="atLeast"/>
        <w:ind w:firstLine="709"/>
        <w:contextualSpacing/>
        <w:jc w:val="both"/>
        <w:rPr>
          <w:rFonts w:ascii="Times New Roman" w:eastAsia="Times New Roman" w:hAnsi="Times New Roman" w:cs="Times New Roman"/>
          <w:color w:val="auto"/>
          <w:kern w:val="0"/>
          <w:sz w:val="28"/>
          <w:szCs w:val="28"/>
          <w:lang w:eastAsia="ru-RU"/>
        </w:rPr>
      </w:pPr>
      <w:r w:rsidRPr="001045E6">
        <w:rPr>
          <w:rFonts w:ascii="Times New Roman" w:eastAsia="Times New Roman" w:hAnsi="Times New Roman" w:cs="Times New Roman"/>
          <w:color w:val="auto"/>
          <w:kern w:val="0"/>
          <w:sz w:val="28"/>
          <w:szCs w:val="28"/>
          <w:lang w:eastAsia="ru-RU"/>
        </w:rPr>
        <w:t>периодичность -1</w:t>
      </w:r>
      <w:r w:rsidR="001045E6" w:rsidRPr="001045E6">
        <w:rPr>
          <w:rFonts w:ascii="Times New Roman" w:eastAsia="Times New Roman" w:hAnsi="Times New Roman" w:cs="Times New Roman"/>
          <w:color w:val="auto"/>
          <w:kern w:val="0"/>
          <w:sz w:val="28"/>
          <w:szCs w:val="28"/>
          <w:lang w:eastAsia="ru-RU"/>
        </w:rPr>
        <w:t xml:space="preserve"> раз</w:t>
      </w:r>
      <w:r w:rsidRPr="001045E6">
        <w:rPr>
          <w:rFonts w:ascii="Times New Roman" w:eastAsia="Times New Roman" w:hAnsi="Times New Roman" w:cs="Times New Roman"/>
          <w:color w:val="auto"/>
          <w:kern w:val="0"/>
          <w:sz w:val="28"/>
          <w:szCs w:val="28"/>
          <w:lang w:eastAsia="ru-RU"/>
        </w:rPr>
        <w:t xml:space="preserve"> в неделю по 4</w:t>
      </w:r>
      <w:r w:rsidR="001045E6" w:rsidRPr="001045E6">
        <w:rPr>
          <w:rFonts w:ascii="Times New Roman" w:eastAsia="Times New Roman" w:hAnsi="Times New Roman" w:cs="Times New Roman"/>
          <w:color w:val="auto"/>
          <w:kern w:val="0"/>
          <w:sz w:val="28"/>
          <w:szCs w:val="28"/>
          <w:lang w:eastAsia="ru-RU"/>
        </w:rPr>
        <w:t>0</w:t>
      </w:r>
      <w:r w:rsidRPr="001045E6">
        <w:rPr>
          <w:rFonts w:ascii="Times New Roman" w:eastAsia="Times New Roman" w:hAnsi="Times New Roman" w:cs="Times New Roman"/>
          <w:color w:val="auto"/>
          <w:kern w:val="0"/>
          <w:sz w:val="28"/>
          <w:szCs w:val="28"/>
          <w:lang w:eastAsia="ru-RU"/>
        </w:rPr>
        <w:t xml:space="preserve"> минут</w:t>
      </w:r>
    </w:p>
    <w:p w:rsidR="005404E5" w:rsidRDefault="005404E5" w:rsidP="00D42115">
      <w:pPr>
        <w:suppressAutoHyphens w:val="0"/>
        <w:spacing w:after="0" w:line="240" w:lineRule="atLeast"/>
        <w:ind w:firstLine="709"/>
        <w:contextualSpacing/>
        <w:jc w:val="both"/>
        <w:rPr>
          <w:rFonts w:ascii="Times New Roman" w:eastAsia="Times New Roman" w:hAnsi="Times New Roman" w:cs="Times New Roman"/>
          <w:color w:val="auto"/>
          <w:kern w:val="0"/>
          <w:sz w:val="28"/>
          <w:szCs w:val="28"/>
          <w:lang w:eastAsia="ru-RU"/>
        </w:rPr>
      </w:pPr>
    </w:p>
    <w:p w:rsidR="005404E5" w:rsidRPr="00D42115" w:rsidRDefault="005404E5" w:rsidP="005404E5">
      <w:pPr>
        <w:suppressAutoHyphens w:val="0"/>
        <w:spacing w:after="0" w:line="240" w:lineRule="atLeast"/>
        <w:contextualSpacing/>
        <w:rPr>
          <w:rFonts w:ascii="Times New Roman" w:eastAsia="Times New Roman" w:hAnsi="Times New Roman" w:cs="Times New Roman"/>
          <w:color w:val="auto"/>
          <w:kern w:val="0"/>
          <w:sz w:val="28"/>
          <w:szCs w:val="28"/>
          <w:lang w:eastAsia="ru-RU"/>
        </w:rPr>
      </w:pPr>
      <w:r>
        <w:rPr>
          <w:rFonts w:ascii="Times New Roman" w:hAnsi="Times New Roman" w:cs="Times New Roman"/>
          <w:b/>
          <w:sz w:val="28"/>
          <w:szCs w:val="28"/>
        </w:rPr>
        <w:t xml:space="preserve">- </w:t>
      </w:r>
      <w:r w:rsidRPr="00350D4A">
        <w:rPr>
          <w:rFonts w:ascii="Times New Roman" w:hAnsi="Times New Roman" w:cs="Times New Roman"/>
          <w:b/>
          <w:sz w:val="28"/>
          <w:szCs w:val="28"/>
        </w:rPr>
        <w:t>особенности организации образовательного процесса</w:t>
      </w:r>
    </w:p>
    <w:p w:rsidR="00D42115" w:rsidRDefault="00904F50" w:rsidP="00D42115">
      <w:pPr>
        <w:suppressAutoHyphens w:val="0"/>
        <w:spacing w:after="0" w:line="240" w:lineRule="atLeast"/>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Учащиеся формируют основной состав группы (кружка)</w:t>
      </w:r>
      <w:r w:rsidR="00EB5D39">
        <w:rPr>
          <w:rFonts w:ascii="Times New Roman" w:eastAsia="Times New Roman" w:hAnsi="Times New Roman" w:cs="Times New Roman"/>
          <w:color w:val="auto"/>
          <w:kern w:val="0"/>
          <w:sz w:val="28"/>
          <w:szCs w:val="28"/>
          <w:lang w:eastAsia="ru-RU"/>
        </w:rPr>
        <w:t xml:space="preserve">. Состав группы постоянный. Численность обучающихся в </w:t>
      </w:r>
      <w:r w:rsidR="001045E6">
        <w:rPr>
          <w:rFonts w:ascii="Times New Roman" w:eastAsia="Times New Roman" w:hAnsi="Times New Roman" w:cs="Times New Roman"/>
          <w:color w:val="auto"/>
          <w:kern w:val="0"/>
          <w:sz w:val="28"/>
          <w:szCs w:val="28"/>
          <w:lang w:eastAsia="ru-RU"/>
        </w:rPr>
        <w:t xml:space="preserve">кружке – </w:t>
      </w:r>
      <w:r w:rsidR="002B09FD">
        <w:rPr>
          <w:rFonts w:ascii="Times New Roman" w:eastAsia="Times New Roman" w:hAnsi="Times New Roman" w:cs="Times New Roman"/>
          <w:color w:val="auto"/>
          <w:kern w:val="0"/>
          <w:sz w:val="28"/>
          <w:szCs w:val="28"/>
          <w:lang w:eastAsia="ru-RU"/>
        </w:rPr>
        <w:t>15</w:t>
      </w:r>
      <w:r w:rsidR="00EB5D39">
        <w:rPr>
          <w:rFonts w:ascii="Times New Roman" w:eastAsia="Times New Roman" w:hAnsi="Times New Roman" w:cs="Times New Roman"/>
          <w:color w:val="auto"/>
          <w:kern w:val="0"/>
          <w:sz w:val="28"/>
          <w:szCs w:val="28"/>
          <w:lang w:eastAsia="ru-RU"/>
        </w:rPr>
        <w:t xml:space="preserve"> человек. Срок освоения программы</w:t>
      </w:r>
      <w:r w:rsidR="00EA7462">
        <w:rPr>
          <w:rFonts w:ascii="Times New Roman" w:eastAsia="Times New Roman" w:hAnsi="Times New Roman" w:cs="Times New Roman"/>
          <w:color w:val="auto"/>
          <w:kern w:val="0"/>
          <w:sz w:val="28"/>
          <w:szCs w:val="28"/>
          <w:lang w:eastAsia="ru-RU"/>
        </w:rPr>
        <w:t>:</w:t>
      </w:r>
      <w:r w:rsidR="00EB5D39">
        <w:rPr>
          <w:rFonts w:ascii="Times New Roman" w:eastAsia="Times New Roman" w:hAnsi="Times New Roman" w:cs="Times New Roman"/>
          <w:color w:val="auto"/>
          <w:kern w:val="0"/>
          <w:sz w:val="28"/>
          <w:szCs w:val="28"/>
          <w:lang w:eastAsia="ru-RU"/>
        </w:rPr>
        <w:t xml:space="preserve"> ра</w:t>
      </w:r>
      <w:r w:rsidR="00EA7462">
        <w:rPr>
          <w:rFonts w:ascii="Times New Roman" w:eastAsia="Times New Roman" w:hAnsi="Times New Roman" w:cs="Times New Roman"/>
          <w:color w:val="auto"/>
          <w:kern w:val="0"/>
          <w:sz w:val="28"/>
          <w:szCs w:val="28"/>
          <w:lang w:eastAsia="ru-RU"/>
        </w:rPr>
        <w:t>с</w:t>
      </w:r>
      <w:r w:rsidR="00EB5D39">
        <w:rPr>
          <w:rFonts w:ascii="Times New Roman" w:eastAsia="Times New Roman" w:hAnsi="Times New Roman" w:cs="Times New Roman"/>
          <w:color w:val="auto"/>
          <w:kern w:val="0"/>
          <w:sz w:val="28"/>
          <w:szCs w:val="28"/>
          <w:lang w:eastAsia="ru-RU"/>
        </w:rPr>
        <w:t>считан на 1 год обучения.</w:t>
      </w:r>
    </w:p>
    <w:p w:rsidR="00EA7462" w:rsidRDefault="00EA7462" w:rsidP="00D42115">
      <w:pPr>
        <w:suppressAutoHyphens w:val="0"/>
        <w:spacing w:after="0" w:line="240" w:lineRule="atLeast"/>
        <w:ind w:firstLine="709"/>
        <w:contextualSpacing/>
        <w:jc w:val="both"/>
        <w:rPr>
          <w:rFonts w:ascii="Times New Roman" w:eastAsia="Times New Roman" w:hAnsi="Times New Roman" w:cs="Times New Roman"/>
          <w:color w:val="auto"/>
          <w:kern w:val="0"/>
          <w:sz w:val="28"/>
          <w:szCs w:val="28"/>
          <w:lang w:eastAsia="ru-RU"/>
        </w:rPr>
      </w:pPr>
    </w:p>
    <w:p w:rsidR="00EA7462" w:rsidRPr="00805A79" w:rsidRDefault="00805A79" w:rsidP="00EA7462">
      <w:pPr>
        <w:suppressAutoHyphens w:val="0"/>
        <w:spacing w:after="0" w:line="240" w:lineRule="atLeast"/>
        <w:contextualSpacing/>
        <w:jc w:val="both"/>
        <w:rPr>
          <w:rFonts w:ascii="Times New Roman" w:eastAsia="Times New Roman" w:hAnsi="Times New Roman" w:cs="Times New Roman"/>
          <w:b/>
          <w:color w:val="auto"/>
          <w:kern w:val="0"/>
          <w:sz w:val="32"/>
          <w:szCs w:val="32"/>
          <w:lang w:eastAsia="ru-RU"/>
        </w:rPr>
      </w:pPr>
      <w:r>
        <w:rPr>
          <w:rFonts w:ascii="Times New Roman" w:eastAsia="Times New Roman" w:hAnsi="Times New Roman" w:cs="Times New Roman"/>
          <w:b/>
          <w:color w:val="auto"/>
          <w:kern w:val="0"/>
          <w:sz w:val="32"/>
          <w:szCs w:val="32"/>
          <w:lang w:eastAsia="ru-RU"/>
        </w:rPr>
        <w:t>- Ц</w:t>
      </w:r>
      <w:r w:rsidR="00EA7462" w:rsidRPr="00805A79">
        <w:rPr>
          <w:rFonts w:ascii="Times New Roman" w:eastAsia="Times New Roman" w:hAnsi="Times New Roman" w:cs="Times New Roman"/>
          <w:b/>
          <w:color w:val="auto"/>
          <w:kern w:val="0"/>
          <w:sz w:val="32"/>
          <w:szCs w:val="32"/>
          <w:lang w:eastAsia="ru-RU"/>
        </w:rPr>
        <w:t>ель и задачи программы</w:t>
      </w:r>
    </w:p>
    <w:p w:rsidR="00973E7A" w:rsidRDefault="00973E7A" w:rsidP="00EA7462">
      <w:pPr>
        <w:suppressAutoHyphens w:val="0"/>
        <w:spacing w:after="0" w:line="240" w:lineRule="atLeast"/>
        <w:contextualSpacing/>
        <w:jc w:val="both"/>
        <w:rPr>
          <w:rFonts w:ascii="Times New Roman" w:eastAsia="Times New Roman" w:hAnsi="Times New Roman" w:cs="Times New Roman"/>
          <w:b/>
          <w:color w:val="auto"/>
          <w:kern w:val="0"/>
          <w:sz w:val="28"/>
          <w:szCs w:val="28"/>
          <w:lang w:eastAsia="ru-RU"/>
        </w:rPr>
      </w:pPr>
    </w:p>
    <w:p w:rsidR="00EA7462" w:rsidRDefault="00973E7A" w:rsidP="00EA7462">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
          <w:color w:val="auto"/>
          <w:kern w:val="0"/>
          <w:sz w:val="28"/>
          <w:szCs w:val="28"/>
          <w:lang w:eastAsia="ru-RU"/>
        </w:rPr>
        <w:lastRenderedPageBreak/>
        <w:t xml:space="preserve">Цель: </w:t>
      </w:r>
      <w:r w:rsidR="00EA7462" w:rsidRPr="00EA7462">
        <w:rPr>
          <w:rFonts w:ascii="Times New Roman" w:eastAsia="Times New Roman" w:hAnsi="Times New Roman" w:cs="Times New Roman"/>
          <w:color w:val="auto"/>
          <w:kern w:val="0"/>
          <w:sz w:val="28"/>
          <w:szCs w:val="28"/>
          <w:lang w:eastAsia="ru-RU"/>
        </w:rPr>
        <w:t xml:space="preserve">Создание условий для удовлетворения потребности подростка в углублённом изучении естественнонаучных дисциплин и формирования научного мировоззрения учащихся через проведение практических работ, исследований, физических экспериментов. Знакомство с основными направлениями научно- технического прогресса и </w:t>
      </w:r>
      <w:r w:rsidR="00EA7462">
        <w:rPr>
          <w:rFonts w:ascii="Times New Roman" w:eastAsia="Times New Roman" w:hAnsi="Times New Roman" w:cs="Times New Roman"/>
          <w:color w:val="auto"/>
          <w:kern w:val="0"/>
          <w:sz w:val="28"/>
          <w:szCs w:val="28"/>
          <w:lang w:eastAsia="ru-RU"/>
        </w:rPr>
        <w:t>подготовка участников кружка</w:t>
      </w:r>
      <w:r w:rsidR="00EA7462" w:rsidRPr="00EA7462">
        <w:rPr>
          <w:rFonts w:ascii="Times New Roman" w:eastAsia="Times New Roman" w:hAnsi="Times New Roman" w:cs="Times New Roman"/>
          <w:color w:val="auto"/>
          <w:kern w:val="0"/>
          <w:sz w:val="28"/>
          <w:szCs w:val="28"/>
          <w:lang w:eastAsia="ru-RU"/>
        </w:rPr>
        <w:t xml:space="preserve"> к осознанному выбору профессии.</w:t>
      </w:r>
    </w:p>
    <w:p w:rsidR="00973E7A" w:rsidRDefault="00973E7A" w:rsidP="00973E7A">
      <w:pPr>
        <w:suppressAutoHyphens w:val="0"/>
        <w:spacing w:after="0" w:line="240" w:lineRule="atLeast"/>
        <w:contextualSpacing/>
        <w:jc w:val="both"/>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 xml:space="preserve">Задачи: </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i/>
          <w:color w:val="auto"/>
          <w:kern w:val="0"/>
          <w:sz w:val="28"/>
          <w:szCs w:val="28"/>
          <w:lang w:eastAsia="ru-RU"/>
        </w:rPr>
      </w:pPr>
      <w:r w:rsidRPr="00973E7A">
        <w:rPr>
          <w:rFonts w:ascii="Times New Roman" w:eastAsia="Times New Roman" w:hAnsi="Times New Roman" w:cs="Times New Roman"/>
          <w:i/>
          <w:color w:val="auto"/>
          <w:kern w:val="0"/>
          <w:sz w:val="28"/>
          <w:szCs w:val="28"/>
          <w:lang w:eastAsia="ru-RU"/>
        </w:rPr>
        <w:t>Обучающие:</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•знакомить с современными разделами физики, с основами технологии проведения физических экспериментов;</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•обеспечить получение качественного физического образования;</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•профессионально сориентировать и подготовить учащихся для получения физико-математических, инженерно-физических и инженерных специальностей;</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•формировать ключевые компетенции детей данной возрастной категории: самообразовательные, информационные, коммуникативные, практические посредством выполнения практических работ, выполнения проектов, опытов; ведения наблюдений и исследовательской работы;</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•учить анализировать наиболее типичные лабораторные ситуации, предоставляющие возможность делать обоснованный выбор, принимая на себя личную ответственность за свое решение.</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i/>
          <w:color w:val="auto"/>
          <w:kern w:val="0"/>
          <w:sz w:val="28"/>
          <w:szCs w:val="28"/>
          <w:lang w:eastAsia="ru-RU"/>
        </w:rPr>
      </w:pPr>
      <w:r w:rsidRPr="00973E7A">
        <w:rPr>
          <w:rFonts w:ascii="Times New Roman" w:eastAsia="Times New Roman" w:hAnsi="Times New Roman" w:cs="Times New Roman"/>
          <w:i/>
          <w:color w:val="auto"/>
          <w:kern w:val="0"/>
          <w:sz w:val="28"/>
          <w:szCs w:val="28"/>
          <w:lang w:eastAsia="ru-RU"/>
        </w:rPr>
        <w:t>Развивающие:</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•развивать предметный интерес к физике как науке;</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•формировать умения и навыки работы с измерительными приборами;</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•развивать творческую деятельность учащихся через проведение физических экспериментов, выполнение проектов и т.п.;</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•развивать интеллектуальные сп</w:t>
      </w:r>
      <w:r w:rsidR="005B0A06">
        <w:rPr>
          <w:rFonts w:ascii="Times New Roman" w:eastAsia="Times New Roman" w:hAnsi="Times New Roman" w:cs="Times New Roman"/>
          <w:color w:val="auto"/>
          <w:kern w:val="0"/>
          <w:sz w:val="28"/>
          <w:szCs w:val="28"/>
          <w:lang w:eastAsia="ru-RU"/>
        </w:rPr>
        <w:t>особности участников кружка</w:t>
      </w:r>
      <w:r w:rsidRPr="00973E7A">
        <w:rPr>
          <w:rFonts w:ascii="Times New Roman" w:eastAsia="Times New Roman" w:hAnsi="Times New Roman" w:cs="Times New Roman"/>
          <w:color w:val="auto"/>
          <w:kern w:val="0"/>
          <w:sz w:val="28"/>
          <w:szCs w:val="28"/>
          <w:lang w:eastAsia="ru-RU"/>
        </w:rPr>
        <w:t xml:space="preserve"> в процессе решения задач, анализа цифровых данных, моделирования и конструирования, подготовки публичных выступлений;</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•развивать и закреплять познавательные потребности детей;</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•развивать способности к самоопределению, самореализации;</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•развивать рефлексию, стремление к самопознанию;</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•формировать навыки работы в группе.</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i/>
          <w:color w:val="auto"/>
          <w:kern w:val="0"/>
          <w:sz w:val="28"/>
          <w:szCs w:val="28"/>
          <w:lang w:eastAsia="ru-RU"/>
        </w:rPr>
      </w:pPr>
      <w:r w:rsidRPr="00973E7A">
        <w:rPr>
          <w:rFonts w:ascii="Times New Roman" w:eastAsia="Times New Roman" w:hAnsi="Times New Roman" w:cs="Times New Roman"/>
          <w:i/>
          <w:color w:val="auto"/>
          <w:kern w:val="0"/>
          <w:sz w:val="28"/>
          <w:szCs w:val="28"/>
          <w:lang w:eastAsia="ru-RU"/>
        </w:rPr>
        <w:t>Воспитательные:</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•воспитывать гармоничную, разносторонне развитую личность;</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•формировать общечеловеческие ценности;</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•учить делать выбор с опорой на ценностную шкалу, включающую  в себя такие основополагающие общечеловеческие ценности, как ответственность, свобода, выбор, гражданственность, патриотизм;</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•формировать основы научного мировоззрения;</w:t>
      </w:r>
    </w:p>
    <w:p w:rsidR="00973E7A" w:rsidRP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•воспитывать уважение к окружающим: педагогу, уч</w:t>
      </w:r>
      <w:r w:rsidR="005B0A06">
        <w:rPr>
          <w:rFonts w:ascii="Times New Roman" w:eastAsia="Times New Roman" w:hAnsi="Times New Roman" w:cs="Times New Roman"/>
          <w:color w:val="auto"/>
          <w:kern w:val="0"/>
          <w:sz w:val="28"/>
          <w:szCs w:val="28"/>
          <w:lang w:eastAsia="ru-RU"/>
        </w:rPr>
        <w:t>астникам кружка</w:t>
      </w:r>
      <w:r w:rsidRPr="00973E7A">
        <w:rPr>
          <w:rFonts w:ascii="Times New Roman" w:eastAsia="Times New Roman" w:hAnsi="Times New Roman" w:cs="Times New Roman"/>
          <w:color w:val="auto"/>
          <w:kern w:val="0"/>
          <w:sz w:val="28"/>
          <w:szCs w:val="28"/>
          <w:lang w:eastAsia="ru-RU"/>
        </w:rPr>
        <w:t>, сверстникам;</w:t>
      </w:r>
    </w:p>
    <w:p w:rsidR="00973E7A" w:rsidRDefault="00973E7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r w:rsidRPr="00973E7A">
        <w:rPr>
          <w:rFonts w:ascii="Times New Roman" w:eastAsia="Times New Roman" w:hAnsi="Times New Roman" w:cs="Times New Roman"/>
          <w:color w:val="auto"/>
          <w:kern w:val="0"/>
          <w:sz w:val="28"/>
          <w:szCs w:val="28"/>
          <w:lang w:eastAsia="ru-RU"/>
        </w:rPr>
        <w:t>•воспитывать умение отстаивать свою позицию и принимать и уважать точку зрения другого человека.</w:t>
      </w:r>
    </w:p>
    <w:p w:rsidR="00805A79" w:rsidRDefault="00805A79"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p>
    <w:p w:rsidR="006A075A" w:rsidRDefault="006A075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p>
    <w:p w:rsidR="006A075A" w:rsidRDefault="00805A79" w:rsidP="006A075A">
      <w:pPr>
        <w:pStyle w:val="10"/>
        <w:ind w:left="0"/>
        <w:jc w:val="center"/>
        <w:rPr>
          <w:rFonts w:ascii="Times New Roman" w:hAnsi="Times New Roman" w:cs="Times New Roman"/>
          <w:b/>
          <w:sz w:val="28"/>
          <w:szCs w:val="28"/>
        </w:rPr>
      </w:pPr>
      <w:r>
        <w:rPr>
          <w:rFonts w:ascii="Times New Roman" w:hAnsi="Times New Roman" w:cs="Times New Roman"/>
          <w:b/>
          <w:sz w:val="28"/>
          <w:szCs w:val="28"/>
        </w:rPr>
        <w:t xml:space="preserve">3. </w:t>
      </w:r>
      <w:r w:rsidR="006A075A">
        <w:rPr>
          <w:rFonts w:ascii="Times New Roman" w:hAnsi="Times New Roman" w:cs="Times New Roman"/>
          <w:b/>
          <w:sz w:val="28"/>
          <w:szCs w:val="28"/>
        </w:rPr>
        <w:t xml:space="preserve"> Календарный учебный график</w:t>
      </w:r>
    </w:p>
    <w:tbl>
      <w:tblPr>
        <w:tblStyle w:val="a5"/>
        <w:tblW w:w="0" w:type="auto"/>
        <w:tblLayout w:type="fixed"/>
        <w:tblLook w:val="04A0"/>
      </w:tblPr>
      <w:tblGrid>
        <w:gridCol w:w="1384"/>
        <w:gridCol w:w="1202"/>
        <w:gridCol w:w="1252"/>
        <w:gridCol w:w="1969"/>
        <w:gridCol w:w="2192"/>
        <w:gridCol w:w="1342"/>
      </w:tblGrid>
      <w:tr w:rsidR="00DA20F0" w:rsidRPr="00E63474" w:rsidTr="00DA20F0">
        <w:trPr>
          <w:trHeight w:val="2005"/>
        </w:trPr>
        <w:tc>
          <w:tcPr>
            <w:tcW w:w="1384" w:type="dxa"/>
          </w:tcPr>
          <w:p w:rsidR="00DA20F0" w:rsidRPr="00BF1BA7" w:rsidRDefault="00DA20F0" w:rsidP="006F4809">
            <w:pPr>
              <w:pStyle w:val="a3"/>
              <w:jc w:val="center"/>
              <w:rPr>
                <w:sz w:val="24"/>
                <w:szCs w:val="24"/>
              </w:rPr>
            </w:pPr>
            <w:r w:rsidRPr="00BF1BA7">
              <w:rPr>
                <w:sz w:val="24"/>
                <w:szCs w:val="24"/>
              </w:rPr>
              <w:t>Начало и окончание учебного года</w:t>
            </w:r>
          </w:p>
        </w:tc>
        <w:tc>
          <w:tcPr>
            <w:tcW w:w="1202" w:type="dxa"/>
          </w:tcPr>
          <w:p w:rsidR="00DA20F0" w:rsidRPr="00BF1BA7" w:rsidRDefault="00DA20F0" w:rsidP="006F4809">
            <w:pPr>
              <w:jc w:val="center"/>
              <w:rPr>
                <w:rFonts w:ascii="Times New Roman" w:hAnsi="Times New Roman" w:cs="Times New Roman"/>
                <w:sz w:val="24"/>
                <w:szCs w:val="24"/>
              </w:rPr>
            </w:pPr>
            <w:r w:rsidRPr="00BF1BA7">
              <w:rPr>
                <w:rFonts w:ascii="Times New Roman" w:hAnsi="Times New Roman" w:cs="Times New Roman"/>
                <w:sz w:val="24"/>
                <w:szCs w:val="24"/>
              </w:rPr>
              <w:t>Количество учебных недель</w:t>
            </w:r>
          </w:p>
        </w:tc>
        <w:tc>
          <w:tcPr>
            <w:tcW w:w="1252" w:type="dxa"/>
          </w:tcPr>
          <w:p w:rsidR="00DA20F0" w:rsidRPr="00BF1BA7" w:rsidRDefault="00DA20F0" w:rsidP="006F4809">
            <w:pPr>
              <w:jc w:val="center"/>
              <w:rPr>
                <w:rFonts w:ascii="Times New Roman" w:hAnsi="Times New Roman" w:cs="Times New Roman"/>
                <w:sz w:val="24"/>
                <w:szCs w:val="24"/>
              </w:rPr>
            </w:pPr>
            <w:r w:rsidRPr="00BF1BA7">
              <w:rPr>
                <w:rFonts w:ascii="Times New Roman" w:hAnsi="Times New Roman" w:cs="Times New Roman"/>
                <w:sz w:val="24"/>
                <w:szCs w:val="24"/>
              </w:rPr>
              <w:t>Количество часов в год</w:t>
            </w:r>
          </w:p>
        </w:tc>
        <w:tc>
          <w:tcPr>
            <w:tcW w:w="1969" w:type="dxa"/>
          </w:tcPr>
          <w:p w:rsidR="00DA20F0" w:rsidRPr="00BF1BA7" w:rsidRDefault="00DA20F0" w:rsidP="006F4809">
            <w:pPr>
              <w:jc w:val="center"/>
              <w:rPr>
                <w:rFonts w:ascii="Times New Roman" w:hAnsi="Times New Roman" w:cs="Times New Roman"/>
                <w:sz w:val="24"/>
                <w:szCs w:val="24"/>
              </w:rPr>
            </w:pPr>
            <w:r w:rsidRPr="00BF1BA7">
              <w:rPr>
                <w:rFonts w:ascii="Times New Roman" w:hAnsi="Times New Roman" w:cs="Times New Roman"/>
                <w:sz w:val="24"/>
                <w:szCs w:val="24"/>
              </w:rPr>
              <w:t>Продолжительность и периодичность занятий</w:t>
            </w:r>
          </w:p>
        </w:tc>
        <w:tc>
          <w:tcPr>
            <w:tcW w:w="2192" w:type="dxa"/>
          </w:tcPr>
          <w:p w:rsidR="00DA20F0" w:rsidRPr="00BF1BA7" w:rsidRDefault="00DA20F0" w:rsidP="006F4809">
            <w:pPr>
              <w:jc w:val="center"/>
              <w:rPr>
                <w:rFonts w:ascii="Times New Roman" w:hAnsi="Times New Roman" w:cs="Times New Roman"/>
                <w:sz w:val="24"/>
                <w:szCs w:val="24"/>
              </w:rPr>
            </w:pPr>
            <w:r w:rsidRPr="00BF1BA7">
              <w:rPr>
                <w:rFonts w:ascii="Times New Roman" w:hAnsi="Times New Roman" w:cs="Times New Roman"/>
                <w:sz w:val="24"/>
                <w:szCs w:val="24"/>
              </w:rPr>
              <w:t>Сроки проведения промежуточной аттестации</w:t>
            </w:r>
          </w:p>
        </w:tc>
        <w:tc>
          <w:tcPr>
            <w:tcW w:w="1342" w:type="dxa"/>
          </w:tcPr>
          <w:p w:rsidR="00DA20F0" w:rsidRPr="00BF1BA7" w:rsidRDefault="00DA20F0" w:rsidP="006F4809">
            <w:pPr>
              <w:jc w:val="center"/>
              <w:rPr>
                <w:rFonts w:ascii="Times New Roman" w:hAnsi="Times New Roman" w:cs="Times New Roman"/>
                <w:sz w:val="24"/>
                <w:szCs w:val="24"/>
              </w:rPr>
            </w:pPr>
            <w:r w:rsidRPr="00BF1BA7">
              <w:rPr>
                <w:rFonts w:ascii="Times New Roman" w:hAnsi="Times New Roman" w:cs="Times New Roman"/>
                <w:sz w:val="24"/>
                <w:szCs w:val="24"/>
              </w:rPr>
              <w:t>Объем и срок освоения программы</w:t>
            </w:r>
          </w:p>
        </w:tc>
      </w:tr>
      <w:tr w:rsidR="00DA20F0" w:rsidRPr="00E63474" w:rsidTr="00DA20F0">
        <w:trPr>
          <w:trHeight w:val="1254"/>
        </w:trPr>
        <w:tc>
          <w:tcPr>
            <w:tcW w:w="1384" w:type="dxa"/>
          </w:tcPr>
          <w:p w:rsidR="00F54C77" w:rsidRDefault="00DA20F0" w:rsidP="00F54C77">
            <w:pPr>
              <w:pStyle w:val="a3"/>
              <w:rPr>
                <w:sz w:val="24"/>
                <w:szCs w:val="24"/>
              </w:rPr>
            </w:pPr>
            <w:r w:rsidRPr="00BF1BA7">
              <w:rPr>
                <w:sz w:val="24"/>
                <w:szCs w:val="24"/>
              </w:rPr>
              <w:t xml:space="preserve">сентябрь </w:t>
            </w:r>
          </w:p>
          <w:p w:rsidR="00DA20F0" w:rsidRDefault="00DA20F0" w:rsidP="00F54C77">
            <w:pPr>
              <w:pStyle w:val="a3"/>
              <w:rPr>
                <w:sz w:val="24"/>
                <w:szCs w:val="24"/>
              </w:rPr>
            </w:pPr>
            <w:r w:rsidRPr="00BF1BA7">
              <w:rPr>
                <w:sz w:val="24"/>
                <w:szCs w:val="24"/>
              </w:rPr>
              <w:t xml:space="preserve">май </w:t>
            </w:r>
          </w:p>
          <w:p w:rsidR="00F54C77" w:rsidRPr="00BF1BA7" w:rsidRDefault="00F54C77" w:rsidP="00F54C77">
            <w:pPr>
              <w:pStyle w:val="a3"/>
              <w:rPr>
                <w:sz w:val="24"/>
                <w:szCs w:val="24"/>
              </w:rPr>
            </w:pPr>
          </w:p>
        </w:tc>
        <w:tc>
          <w:tcPr>
            <w:tcW w:w="1202" w:type="dxa"/>
          </w:tcPr>
          <w:p w:rsidR="00DA20F0" w:rsidRPr="00BF1BA7" w:rsidRDefault="00BF1BA7" w:rsidP="006F4809">
            <w:pPr>
              <w:jc w:val="center"/>
              <w:rPr>
                <w:rFonts w:ascii="Times New Roman" w:hAnsi="Times New Roman" w:cs="Times New Roman"/>
                <w:sz w:val="24"/>
                <w:szCs w:val="24"/>
              </w:rPr>
            </w:pPr>
            <w:r>
              <w:rPr>
                <w:rFonts w:ascii="Times New Roman" w:hAnsi="Times New Roman" w:cs="Times New Roman"/>
                <w:sz w:val="24"/>
                <w:szCs w:val="24"/>
              </w:rPr>
              <w:t>34</w:t>
            </w:r>
          </w:p>
        </w:tc>
        <w:tc>
          <w:tcPr>
            <w:tcW w:w="1252" w:type="dxa"/>
          </w:tcPr>
          <w:p w:rsidR="00DA20F0" w:rsidRPr="00BF1BA7" w:rsidRDefault="00BF1BA7" w:rsidP="006F4809">
            <w:pPr>
              <w:jc w:val="center"/>
              <w:rPr>
                <w:rFonts w:ascii="Times New Roman" w:hAnsi="Times New Roman" w:cs="Times New Roman"/>
                <w:sz w:val="24"/>
                <w:szCs w:val="24"/>
              </w:rPr>
            </w:pPr>
            <w:r>
              <w:rPr>
                <w:rFonts w:ascii="Times New Roman" w:hAnsi="Times New Roman" w:cs="Times New Roman"/>
                <w:sz w:val="24"/>
                <w:szCs w:val="24"/>
              </w:rPr>
              <w:t>34</w:t>
            </w:r>
          </w:p>
        </w:tc>
        <w:tc>
          <w:tcPr>
            <w:tcW w:w="1969" w:type="dxa"/>
          </w:tcPr>
          <w:p w:rsidR="00BF1BA7" w:rsidRPr="00BF1BA7" w:rsidRDefault="00BF1BA7" w:rsidP="00BF1BA7">
            <w:pPr>
              <w:rPr>
                <w:rFonts w:ascii="Times New Roman" w:hAnsi="Times New Roman" w:cs="Times New Roman"/>
                <w:sz w:val="24"/>
                <w:szCs w:val="24"/>
              </w:rPr>
            </w:pPr>
            <w:r w:rsidRPr="00BF1BA7">
              <w:rPr>
                <w:rFonts w:ascii="Times New Roman" w:hAnsi="Times New Roman" w:cs="Times New Roman"/>
                <w:sz w:val="24"/>
                <w:szCs w:val="24"/>
              </w:rPr>
              <w:t>Продолжительность -1 занятие по 40 мин.</w:t>
            </w:r>
          </w:p>
          <w:p w:rsidR="00DA20F0" w:rsidRPr="00BF1BA7" w:rsidRDefault="00BF1BA7" w:rsidP="00BF1BA7">
            <w:pPr>
              <w:rPr>
                <w:rFonts w:ascii="Times New Roman" w:hAnsi="Times New Roman" w:cs="Times New Roman"/>
                <w:sz w:val="24"/>
                <w:szCs w:val="24"/>
              </w:rPr>
            </w:pPr>
            <w:r w:rsidRPr="00BF1BA7">
              <w:rPr>
                <w:rFonts w:ascii="Times New Roman" w:hAnsi="Times New Roman" w:cs="Times New Roman"/>
                <w:sz w:val="24"/>
                <w:szCs w:val="24"/>
              </w:rPr>
              <w:t>Периодичность – 1 раз в неделю</w:t>
            </w:r>
          </w:p>
        </w:tc>
        <w:tc>
          <w:tcPr>
            <w:tcW w:w="2192" w:type="dxa"/>
          </w:tcPr>
          <w:p w:rsidR="00970E90" w:rsidRDefault="009D6F5A" w:rsidP="00BF1BA7">
            <w:pPr>
              <w:suppressAutoHyphens w:val="0"/>
              <w:spacing w:after="0" w:line="240" w:lineRule="auto"/>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О</w:t>
            </w:r>
            <w:r w:rsidR="00970E90">
              <w:rPr>
                <w:rFonts w:ascii="Times New Roman" w:eastAsia="Times New Roman" w:hAnsi="Times New Roman" w:cs="Times New Roman"/>
                <w:color w:val="auto"/>
                <w:kern w:val="0"/>
                <w:sz w:val="24"/>
                <w:szCs w:val="24"/>
              </w:rPr>
              <w:t xml:space="preserve">тчеты по лабораторным работам </w:t>
            </w:r>
          </w:p>
          <w:p w:rsidR="00BF1BA7" w:rsidRPr="00BF1BA7" w:rsidRDefault="009D6F5A" w:rsidP="00BF1BA7">
            <w:pPr>
              <w:suppressAutoHyphens w:val="0"/>
              <w:spacing w:after="0" w:line="240" w:lineRule="auto"/>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в течение года</w:t>
            </w:r>
          </w:p>
          <w:p w:rsidR="00BF1BA7" w:rsidRPr="00BF1BA7" w:rsidRDefault="00BF1BA7" w:rsidP="00BF1BA7">
            <w:pPr>
              <w:suppressAutoHyphens w:val="0"/>
              <w:spacing w:after="0" w:line="240" w:lineRule="auto"/>
              <w:rPr>
                <w:rFonts w:ascii="Times New Roman" w:eastAsia="Times New Roman" w:hAnsi="Times New Roman" w:cs="Times New Roman"/>
                <w:color w:val="auto"/>
                <w:kern w:val="0"/>
                <w:sz w:val="24"/>
                <w:szCs w:val="24"/>
              </w:rPr>
            </w:pPr>
            <w:r w:rsidRPr="00BF1BA7">
              <w:rPr>
                <w:rFonts w:ascii="Times New Roman" w:eastAsia="Times New Roman" w:hAnsi="Times New Roman" w:cs="Times New Roman"/>
                <w:color w:val="auto"/>
                <w:kern w:val="0"/>
                <w:sz w:val="24"/>
                <w:szCs w:val="24"/>
              </w:rPr>
              <w:t xml:space="preserve">Годовая аттестация – </w:t>
            </w:r>
            <w:r w:rsidR="00970E90">
              <w:rPr>
                <w:rFonts w:ascii="Times New Roman" w:eastAsia="Times New Roman" w:hAnsi="Times New Roman" w:cs="Times New Roman"/>
                <w:color w:val="auto"/>
                <w:kern w:val="0"/>
                <w:sz w:val="24"/>
                <w:szCs w:val="24"/>
              </w:rPr>
              <w:t xml:space="preserve">защита проектов </w:t>
            </w:r>
            <w:r w:rsidRPr="00BF1BA7">
              <w:rPr>
                <w:rFonts w:ascii="Times New Roman" w:eastAsia="Times New Roman" w:hAnsi="Times New Roman" w:cs="Times New Roman"/>
                <w:color w:val="auto"/>
                <w:kern w:val="0"/>
                <w:sz w:val="24"/>
                <w:szCs w:val="24"/>
              </w:rPr>
              <w:t>апрель-май</w:t>
            </w:r>
          </w:p>
          <w:p w:rsidR="00DA20F0" w:rsidRPr="00BF1BA7" w:rsidRDefault="00DA20F0" w:rsidP="00BF1BA7">
            <w:pPr>
              <w:rPr>
                <w:rFonts w:ascii="Times New Roman" w:hAnsi="Times New Roman" w:cs="Times New Roman"/>
                <w:sz w:val="24"/>
                <w:szCs w:val="24"/>
              </w:rPr>
            </w:pPr>
          </w:p>
        </w:tc>
        <w:tc>
          <w:tcPr>
            <w:tcW w:w="1342" w:type="dxa"/>
          </w:tcPr>
          <w:p w:rsidR="00DA20F0" w:rsidRDefault="006111AF" w:rsidP="006F4809">
            <w:pPr>
              <w:jc w:val="center"/>
              <w:rPr>
                <w:rFonts w:ascii="Times New Roman" w:hAnsi="Times New Roman" w:cs="Times New Roman"/>
                <w:sz w:val="24"/>
                <w:szCs w:val="24"/>
              </w:rPr>
            </w:pPr>
            <w:r>
              <w:rPr>
                <w:rFonts w:ascii="Times New Roman" w:hAnsi="Times New Roman" w:cs="Times New Roman"/>
                <w:sz w:val="24"/>
                <w:szCs w:val="24"/>
              </w:rPr>
              <w:t xml:space="preserve">34 часа </w:t>
            </w:r>
          </w:p>
          <w:p w:rsidR="006111AF" w:rsidRPr="00BF1BA7" w:rsidRDefault="006111AF" w:rsidP="006F4809">
            <w:pPr>
              <w:jc w:val="center"/>
              <w:rPr>
                <w:rFonts w:ascii="Times New Roman" w:hAnsi="Times New Roman" w:cs="Times New Roman"/>
                <w:sz w:val="24"/>
                <w:szCs w:val="24"/>
              </w:rPr>
            </w:pPr>
          </w:p>
        </w:tc>
      </w:tr>
    </w:tbl>
    <w:p w:rsidR="006A075A" w:rsidRPr="00973E7A" w:rsidRDefault="006A075A" w:rsidP="00973E7A">
      <w:pPr>
        <w:suppressAutoHyphens w:val="0"/>
        <w:spacing w:after="0" w:line="240" w:lineRule="atLeast"/>
        <w:contextualSpacing/>
        <w:jc w:val="both"/>
        <w:rPr>
          <w:rFonts w:ascii="Times New Roman" w:eastAsia="Times New Roman" w:hAnsi="Times New Roman" w:cs="Times New Roman"/>
          <w:color w:val="auto"/>
          <w:kern w:val="0"/>
          <w:sz w:val="28"/>
          <w:szCs w:val="28"/>
          <w:lang w:eastAsia="ru-RU"/>
        </w:rPr>
      </w:pPr>
    </w:p>
    <w:p w:rsidR="00D82465" w:rsidRPr="00D82465" w:rsidRDefault="00D82465">
      <w:pPr>
        <w:rPr>
          <w:rFonts w:ascii="Times New Roman" w:hAnsi="Times New Roman" w:cs="Times New Roman"/>
        </w:rPr>
      </w:pPr>
    </w:p>
    <w:p w:rsidR="00D82465" w:rsidRPr="00D82465" w:rsidRDefault="00D82465">
      <w:pPr>
        <w:rPr>
          <w:rFonts w:ascii="Times New Roman" w:hAnsi="Times New Roman" w:cs="Times New Roman"/>
        </w:rPr>
      </w:pPr>
    </w:p>
    <w:p w:rsidR="00FA464D" w:rsidRPr="00375E48" w:rsidRDefault="00931425" w:rsidP="00375E48">
      <w:pPr>
        <w:jc w:val="center"/>
        <w:rPr>
          <w:rFonts w:ascii="Times New Roman" w:hAnsi="Times New Roman" w:cs="Times New Roman"/>
          <w:b/>
          <w:sz w:val="28"/>
          <w:szCs w:val="28"/>
        </w:rPr>
      </w:pPr>
      <w:r>
        <w:rPr>
          <w:rFonts w:ascii="Times New Roman" w:hAnsi="Times New Roman" w:cs="Times New Roman"/>
          <w:b/>
          <w:sz w:val="28"/>
          <w:szCs w:val="28"/>
        </w:rPr>
        <w:t xml:space="preserve">4. </w:t>
      </w:r>
      <w:r w:rsidR="00FA464D" w:rsidRPr="00375E48">
        <w:rPr>
          <w:rFonts w:ascii="Times New Roman" w:hAnsi="Times New Roman" w:cs="Times New Roman"/>
          <w:b/>
          <w:sz w:val="28"/>
          <w:szCs w:val="28"/>
        </w:rPr>
        <w:t>Содержание программы</w:t>
      </w:r>
    </w:p>
    <w:p w:rsidR="00D82465" w:rsidRPr="00C540AC" w:rsidRDefault="00FA464D" w:rsidP="00C540AC">
      <w:pPr>
        <w:jc w:val="center"/>
        <w:rPr>
          <w:rFonts w:ascii="Times New Roman" w:hAnsi="Times New Roman" w:cs="Times New Roman"/>
          <w:b/>
          <w:sz w:val="28"/>
          <w:szCs w:val="28"/>
        </w:rPr>
      </w:pPr>
      <w:r w:rsidRPr="00C540AC">
        <w:rPr>
          <w:rFonts w:ascii="Times New Roman" w:hAnsi="Times New Roman" w:cs="Times New Roman"/>
          <w:b/>
          <w:sz w:val="28"/>
          <w:szCs w:val="28"/>
        </w:rPr>
        <w:t>Учебный план</w:t>
      </w:r>
    </w:p>
    <w:tbl>
      <w:tblPr>
        <w:tblW w:w="0" w:type="auto"/>
        <w:tblInd w:w="113" w:type="dxa"/>
        <w:tblLayout w:type="fixed"/>
        <w:tblCellMar>
          <w:left w:w="113" w:type="dxa"/>
        </w:tblCellMar>
        <w:tblLook w:val="0000"/>
      </w:tblPr>
      <w:tblGrid>
        <w:gridCol w:w="971"/>
        <w:gridCol w:w="3707"/>
        <w:gridCol w:w="1134"/>
        <w:gridCol w:w="1281"/>
        <w:gridCol w:w="2263"/>
      </w:tblGrid>
      <w:tr w:rsidR="00982ACC" w:rsidTr="006F4809">
        <w:trPr>
          <w:trHeight w:val="495"/>
        </w:trPr>
        <w:tc>
          <w:tcPr>
            <w:tcW w:w="971" w:type="dxa"/>
            <w:vMerge w:val="restart"/>
            <w:tcBorders>
              <w:top w:val="single" w:sz="4" w:space="0" w:color="000000"/>
              <w:left w:val="single" w:sz="4" w:space="0" w:color="000000"/>
              <w:right w:val="single" w:sz="4" w:space="0" w:color="000000"/>
            </w:tcBorders>
            <w:shd w:val="clear" w:color="auto" w:fill="auto"/>
          </w:tcPr>
          <w:p w:rsidR="00982ACC" w:rsidRDefault="00982ACC" w:rsidP="006F4809">
            <w:pPr>
              <w:pStyle w:val="10"/>
              <w:spacing w:after="0" w:line="100" w:lineRule="atLeast"/>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707" w:type="dxa"/>
            <w:vMerge w:val="restart"/>
            <w:tcBorders>
              <w:top w:val="single" w:sz="4" w:space="0" w:color="000000"/>
              <w:left w:val="single" w:sz="4" w:space="0" w:color="000000"/>
              <w:right w:val="single" w:sz="4" w:space="0" w:color="000000"/>
            </w:tcBorders>
            <w:shd w:val="clear" w:color="auto" w:fill="auto"/>
          </w:tcPr>
          <w:p w:rsidR="00982ACC" w:rsidRDefault="00982ACC" w:rsidP="006F4809">
            <w:pPr>
              <w:pStyle w:val="10"/>
              <w:spacing w:after="0" w:line="100" w:lineRule="atLeast"/>
              <w:ind w:left="0"/>
              <w:jc w:val="center"/>
              <w:rPr>
                <w:rFonts w:ascii="Times New Roman" w:hAnsi="Times New Roman" w:cs="Times New Roman"/>
                <w:b/>
                <w:sz w:val="24"/>
                <w:szCs w:val="24"/>
              </w:rPr>
            </w:pPr>
            <w:r>
              <w:rPr>
                <w:rFonts w:ascii="Times New Roman" w:hAnsi="Times New Roman" w:cs="Times New Roman"/>
                <w:b/>
                <w:sz w:val="24"/>
                <w:szCs w:val="24"/>
              </w:rPr>
              <w:t>Название раздела, темы</w:t>
            </w:r>
          </w:p>
        </w:tc>
        <w:tc>
          <w:tcPr>
            <w:tcW w:w="2415" w:type="dxa"/>
            <w:gridSpan w:val="2"/>
            <w:tcBorders>
              <w:top w:val="single" w:sz="4" w:space="0" w:color="000000"/>
              <w:left w:val="single" w:sz="4" w:space="0" w:color="000000"/>
              <w:bottom w:val="single" w:sz="4" w:space="0" w:color="auto"/>
              <w:right w:val="single" w:sz="4" w:space="0" w:color="000000"/>
            </w:tcBorders>
            <w:shd w:val="clear" w:color="auto" w:fill="auto"/>
          </w:tcPr>
          <w:p w:rsidR="00982ACC" w:rsidRDefault="00982ACC" w:rsidP="006F4809">
            <w:pPr>
              <w:pStyle w:val="10"/>
              <w:spacing w:after="0" w:line="100" w:lineRule="atLeast"/>
              <w:ind w:left="0"/>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p w:rsidR="00982ACC" w:rsidRDefault="00982ACC" w:rsidP="006F4809">
            <w:pPr>
              <w:pStyle w:val="10"/>
              <w:spacing w:after="0" w:line="100" w:lineRule="atLeast"/>
              <w:ind w:left="0"/>
              <w:jc w:val="center"/>
              <w:rPr>
                <w:rFonts w:ascii="Times New Roman" w:hAnsi="Times New Roman" w:cs="Times New Roman"/>
                <w:b/>
                <w:sz w:val="24"/>
                <w:szCs w:val="24"/>
              </w:rPr>
            </w:pPr>
          </w:p>
        </w:tc>
        <w:tc>
          <w:tcPr>
            <w:tcW w:w="2263" w:type="dxa"/>
            <w:vMerge w:val="restart"/>
            <w:tcBorders>
              <w:top w:val="single" w:sz="4" w:space="0" w:color="000000"/>
              <w:left w:val="single" w:sz="4" w:space="0" w:color="000000"/>
              <w:right w:val="single" w:sz="4" w:space="0" w:color="000000"/>
            </w:tcBorders>
            <w:shd w:val="clear" w:color="auto" w:fill="auto"/>
          </w:tcPr>
          <w:p w:rsidR="00982ACC" w:rsidRPr="00055BD7" w:rsidRDefault="00982ACC" w:rsidP="006F4809">
            <w:pPr>
              <w:pStyle w:val="10"/>
              <w:spacing w:after="0" w:line="100" w:lineRule="atLeast"/>
              <w:ind w:left="0"/>
              <w:jc w:val="center"/>
              <w:rPr>
                <w:rFonts w:ascii="Times New Roman" w:hAnsi="Times New Roman" w:cs="Times New Roman"/>
                <w:b/>
                <w:color w:val="auto"/>
                <w:sz w:val="24"/>
                <w:szCs w:val="24"/>
              </w:rPr>
            </w:pPr>
            <w:r w:rsidRPr="00055BD7">
              <w:rPr>
                <w:rFonts w:ascii="Times New Roman" w:hAnsi="Times New Roman" w:cs="Times New Roman"/>
                <w:b/>
                <w:color w:val="auto"/>
                <w:sz w:val="24"/>
                <w:szCs w:val="24"/>
              </w:rPr>
              <w:t>Формы аттестации/</w:t>
            </w:r>
          </w:p>
          <w:p w:rsidR="00982ACC" w:rsidRDefault="00982ACC" w:rsidP="006F4809">
            <w:pPr>
              <w:pStyle w:val="10"/>
              <w:spacing w:after="0" w:line="100" w:lineRule="atLeast"/>
              <w:ind w:left="0"/>
              <w:jc w:val="center"/>
              <w:rPr>
                <w:rFonts w:ascii="Times New Roman" w:hAnsi="Times New Roman" w:cs="Times New Roman"/>
                <w:b/>
                <w:sz w:val="24"/>
                <w:szCs w:val="24"/>
              </w:rPr>
            </w:pPr>
            <w:r w:rsidRPr="00055BD7">
              <w:rPr>
                <w:rFonts w:ascii="Times New Roman" w:hAnsi="Times New Roman" w:cs="Times New Roman"/>
                <w:b/>
                <w:color w:val="auto"/>
                <w:sz w:val="24"/>
                <w:szCs w:val="24"/>
              </w:rPr>
              <w:t>контроля</w:t>
            </w:r>
          </w:p>
        </w:tc>
      </w:tr>
      <w:tr w:rsidR="00982ACC" w:rsidTr="00AC47D1">
        <w:trPr>
          <w:trHeight w:val="330"/>
        </w:trPr>
        <w:tc>
          <w:tcPr>
            <w:tcW w:w="971" w:type="dxa"/>
            <w:vMerge/>
            <w:tcBorders>
              <w:left w:val="single" w:sz="4" w:space="0" w:color="000000"/>
              <w:bottom w:val="single" w:sz="4" w:space="0" w:color="000000"/>
              <w:right w:val="single" w:sz="4" w:space="0" w:color="000000"/>
            </w:tcBorders>
            <w:shd w:val="clear" w:color="auto" w:fill="auto"/>
          </w:tcPr>
          <w:p w:rsidR="00982ACC" w:rsidRDefault="00982ACC" w:rsidP="006F4809">
            <w:pPr>
              <w:pStyle w:val="10"/>
              <w:spacing w:after="0" w:line="100" w:lineRule="atLeast"/>
              <w:ind w:left="0"/>
              <w:jc w:val="center"/>
              <w:rPr>
                <w:rFonts w:ascii="Times New Roman" w:hAnsi="Times New Roman" w:cs="Times New Roman"/>
                <w:b/>
                <w:sz w:val="24"/>
                <w:szCs w:val="24"/>
              </w:rPr>
            </w:pPr>
          </w:p>
        </w:tc>
        <w:tc>
          <w:tcPr>
            <w:tcW w:w="3707" w:type="dxa"/>
            <w:vMerge/>
            <w:tcBorders>
              <w:left w:val="single" w:sz="4" w:space="0" w:color="000000"/>
              <w:bottom w:val="single" w:sz="4" w:space="0" w:color="000000"/>
              <w:right w:val="single" w:sz="4" w:space="0" w:color="000000"/>
            </w:tcBorders>
            <w:shd w:val="clear" w:color="auto" w:fill="auto"/>
          </w:tcPr>
          <w:p w:rsidR="00982ACC" w:rsidRDefault="00982ACC" w:rsidP="006F4809">
            <w:pPr>
              <w:pStyle w:val="10"/>
              <w:spacing w:after="0" w:line="100" w:lineRule="atLeast"/>
              <w:ind w:left="0"/>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982ACC" w:rsidRDefault="00AC47D1" w:rsidP="006F4809">
            <w:pPr>
              <w:pStyle w:val="10"/>
              <w:spacing w:after="0" w:line="100" w:lineRule="atLeast"/>
              <w:ind w:left="0"/>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281" w:type="dxa"/>
            <w:tcBorders>
              <w:top w:val="single" w:sz="4" w:space="0" w:color="auto"/>
              <w:left w:val="single" w:sz="4" w:space="0" w:color="auto"/>
              <w:bottom w:val="single" w:sz="4" w:space="0" w:color="000000"/>
              <w:right w:val="single" w:sz="4" w:space="0" w:color="000000"/>
            </w:tcBorders>
            <w:shd w:val="clear" w:color="auto" w:fill="auto"/>
          </w:tcPr>
          <w:p w:rsidR="00982ACC" w:rsidRDefault="00AC47D1" w:rsidP="00AC47D1">
            <w:pPr>
              <w:pStyle w:val="10"/>
              <w:spacing w:after="0" w:line="100" w:lineRule="atLeast"/>
              <w:ind w:left="0" w:hanging="113"/>
              <w:rPr>
                <w:rFonts w:ascii="Times New Roman" w:hAnsi="Times New Roman" w:cs="Times New Roman"/>
                <w:b/>
                <w:sz w:val="24"/>
                <w:szCs w:val="24"/>
              </w:rPr>
            </w:pPr>
            <w:r>
              <w:rPr>
                <w:rFonts w:ascii="Times New Roman" w:hAnsi="Times New Roman" w:cs="Times New Roman"/>
                <w:b/>
                <w:sz w:val="24"/>
                <w:szCs w:val="24"/>
              </w:rPr>
              <w:t xml:space="preserve">Практика </w:t>
            </w:r>
          </w:p>
        </w:tc>
        <w:tc>
          <w:tcPr>
            <w:tcW w:w="2263" w:type="dxa"/>
            <w:vMerge/>
            <w:tcBorders>
              <w:left w:val="single" w:sz="4" w:space="0" w:color="000000"/>
              <w:bottom w:val="single" w:sz="4" w:space="0" w:color="000000"/>
              <w:right w:val="single" w:sz="4" w:space="0" w:color="000000"/>
            </w:tcBorders>
            <w:shd w:val="clear" w:color="auto" w:fill="auto"/>
          </w:tcPr>
          <w:p w:rsidR="00982ACC" w:rsidRPr="00055BD7" w:rsidRDefault="00982ACC" w:rsidP="006F4809">
            <w:pPr>
              <w:pStyle w:val="10"/>
              <w:spacing w:after="0" w:line="100" w:lineRule="atLeast"/>
              <w:ind w:left="0"/>
              <w:jc w:val="center"/>
              <w:rPr>
                <w:rFonts w:ascii="Times New Roman" w:hAnsi="Times New Roman" w:cs="Times New Roman"/>
                <w:b/>
                <w:color w:val="auto"/>
                <w:sz w:val="24"/>
                <w:szCs w:val="24"/>
              </w:rPr>
            </w:pPr>
          </w:p>
        </w:tc>
      </w:tr>
      <w:tr w:rsidR="00AC47D1"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sidRPr="00F23DAD">
              <w:rPr>
                <w:rFonts w:ascii="Times New Roman" w:hAnsi="Times New Roman" w:cs="Times New Roman"/>
                <w:sz w:val="28"/>
                <w:szCs w:val="28"/>
              </w:rPr>
              <w:t>1</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sidRPr="00F23DAD">
              <w:rPr>
                <w:rFonts w:ascii="Times New Roman" w:hAnsi="Times New Roman" w:cs="Times New Roman"/>
                <w:sz w:val="28"/>
                <w:szCs w:val="28"/>
              </w:rPr>
              <w:t>Методы измерения физических величин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47D1" w:rsidRPr="00AF214E" w:rsidRDefault="001F3437" w:rsidP="006F4809">
            <w:pPr>
              <w:jc w:val="center"/>
              <w:rPr>
                <w:rFonts w:ascii="Times New Roman" w:hAnsi="Times New Roman" w:cs="Times New Roman"/>
                <w:sz w:val="28"/>
                <w:szCs w:val="28"/>
              </w:rPr>
            </w:pPr>
            <w:r>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C47D1" w:rsidRPr="009D6F5A" w:rsidRDefault="009D6F5A" w:rsidP="009D6F5A">
            <w:pPr>
              <w:pStyle w:val="10"/>
              <w:spacing w:after="0" w:line="100" w:lineRule="atLeast"/>
              <w:ind w:left="0"/>
              <w:rPr>
                <w:rFonts w:ascii="Times New Roman" w:hAnsi="Times New Roman" w:cs="Times New Roman"/>
                <w:color w:val="auto"/>
                <w:sz w:val="24"/>
                <w:szCs w:val="24"/>
              </w:rPr>
            </w:pPr>
            <w:r w:rsidRPr="009D6F5A">
              <w:rPr>
                <w:rFonts w:ascii="Times New Roman" w:hAnsi="Times New Roman" w:cs="Times New Roman"/>
                <w:color w:val="auto"/>
                <w:sz w:val="24"/>
                <w:szCs w:val="24"/>
              </w:rPr>
              <w:t>Отчет по лабораторной работе</w:t>
            </w:r>
          </w:p>
        </w:tc>
      </w:tr>
      <w:tr w:rsidR="00AC47D1"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sidRPr="00F23DAD">
              <w:rPr>
                <w:rFonts w:ascii="Times New Roman" w:hAnsi="Times New Roman" w:cs="Times New Roman"/>
                <w:sz w:val="28"/>
                <w:szCs w:val="28"/>
              </w:rPr>
              <w:t>2</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Pr>
                <w:rFonts w:ascii="Times New Roman" w:hAnsi="Times New Roman" w:cs="Times New Roman"/>
                <w:sz w:val="28"/>
                <w:szCs w:val="28"/>
              </w:rPr>
              <w:t>Как делались открытия в физике?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C47D1" w:rsidRPr="00055BD7" w:rsidRDefault="009D6F5A" w:rsidP="009D6F5A">
            <w:pPr>
              <w:pStyle w:val="10"/>
              <w:spacing w:after="0" w:line="100" w:lineRule="atLeast"/>
              <w:ind w:left="0"/>
              <w:rPr>
                <w:rFonts w:ascii="Times New Roman" w:hAnsi="Times New Roman" w:cs="Times New Roman"/>
                <w:b/>
                <w:color w:val="auto"/>
                <w:sz w:val="24"/>
                <w:szCs w:val="24"/>
              </w:rPr>
            </w:pPr>
            <w:r w:rsidRPr="009D6F5A">
              <w:rPr>
                <w:rFonts w:ascii="Times New Roman" w:hAnsi="Times New Roman" w:cs="Times New Roman"/>
                <w:color w:val="auto"/>
                <w:sz w:val="24"/>
                <w:szCs w:val="24"/>
              </w:rPr>
              <w:t>Отчет по лабораторной работе</w:t>
            </w:r>
          </w:p>
        </w:tc>
      </w:tr>
      <w:tr w:rsidR="00AC47D1"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sidRPr="00F23DAD">
              <w:rPr>
                <w:rFonts w:ascii="Times New Roman" w:hAnsi="Times New Roman" w:cs="Times New Roman"/>
                <w:sz w:val="28"/>
                <w:szCs w:val="28"/>
              </w:rPr>
              <w:t>3</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Pr>
                <w:rFonts w:ascii="Times New Roman" w:hAnsi="Times New Roman" w:cs="Times New Roman"/>
                <w:sz w:val="28"/>
                <w:szCs w:val="28"/>
              </w:rPr>
              <w:t>Из чего все состоит?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C47D1" w:rsidRPr="00055BD7" w:rsidRDefault="009D6F5A" w:rsidP="009D6F5A">
            <w:pPr>
              <w:pStyle w:val="10"/>
              <w:spacing w:after="0" w:line="100" w:lineRule="atLeast"/>
              <w:ind w:left="0"/>
              <w:rPr>
                <w:rFonts w:ascii="Times New Roman" w:hAnsi="Times New Roman" w:cs="Times New Roman"/>
                <w:b/>
                <w:color w:val="auto"/>
                <w:sz w:val="24"/>
                <w:szCs w:val="24"/>
              </w:rPr>
            </w:pPr>
            <w:r w:rsidRPr="009D6F5A">
              <w:rPr>
                <w:rFonts w:ascii="Times New Roman" w:hAnsi="Times New Roman" w:cs="Times New Roman"/>
                <w:color w:val="auto"/>
                <w:sz w:val="24"/>
                <w:szCs w:val="24"/>
              </w:rPr>
              <w:t>Отчет по лабораторной работе</w:t>
            </w:r>
          </w:p>
        </w:tc>
      </w:tr>
      <w:tr w:rsidR="00AC47D1"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sidRPr="00F23DAD">
              <w:rPr>
                <w:rFonts w:ascii="Times New Roman" w:hAnsi="Times New Roman" w:cs="Times New Roman"/>
                <w:sz w:val="28"/>
                <w:szCs w:val="28"/>
              </w:rPr>
              <w:t>4</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Pr>
                <w:rFonts w:ascii="Times New Roman" w:hAnsi="Times New Roman" w:cs="Times New Roman"/>
                <w:sz w:val="28"/>
                <w:szCs w:val="28"/>
              </w:rPr>
              <w:t>Тепловые фантазии.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C47D1" w:rsidRPr="00055BD7" w:rsidRDefault="009D6F5A" w:rsidP="009D6F5A">
            <w:pPr>
              <w:pStyle w:val="10"/>
              <w:spacing w:after="0" w:line="100" w:lineRule="atLeast"/>
              <w:ind w:left="0"/>
              <w:rPr>
                <w:rFonts w:ascii="Times New Roman" w:hAnsi="Times New Roman" w:cs="Times New Roman"/>
                <w:b/>
                <w:color w:val="auto"/>
                <w:sz w:val="24"/>
                <w:szCs w:val="24"/>
              </w:rPr>
            </w:pPr>
            <w:r w:rsidRPr="009D6F5A">
              <w:rPr>
                <w:rFonts w:ascii="Times New Roman" w:hAnsi="Times New Roman" w:cs="Times New Roman"/>
                <w:color w:val="auto"/>
                <w:sz w:val="24"/>
                <w:szCs w:val="24"/>
              </w:rPr>
              <w:t>Отчет по лабораторной работе</w:t>
            </w:r>
          </w:p>
        </w:tc>
      </w:tr>
      <w:tr w:rsidR="00AC47D1"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sidRPr="00F23DAD">
              <w:rPr>
                <w:rFonts w:ascii="Times New Roman" w:hAnsi="Times New Roman" w:cs="Times New Roman"/>
                <w:sz w:val="28"/>
                <w:szCs w:val="28"/>
              </w:rPr>
              <w:t>5</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AC47D1" w:rsidRPr="00F23DAD" w:rsidRDefault="00AC47D1" w:rsidP="006F4809">
            <w:pPr>
              <w:jc w:val="center"/>
              <w:rPr>
                <w:rFonts w:ascii="Times New Roman" w:hAnsi="Times New Roman" w:cs="Times New Roman"/>
                <w:sz w:val="28"/>
                <w:szCs w:val="28"/>
              </w:rPr>
            </w:pPr>
            <w:r>
              <w:rPr>
                <w:rFonts w:ascii="Times New Roman" w:hAnsi="Times New Roman" w:cs="Times New Roman"/>
                <w:sz w:val="28"/>
                <w:szCs w:val="28"/>
              </w:rPr>
              <w:t>Волны большие и маленькие.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AC47D1" w:rsidRPr="00AF214E" w:rsidRDefault="00AC47D1" w:rsidP="006F4809">
            <w:pPr>
              <w:jc w:val="center"/>
              <w:rPr>
                <w:rFonts w:ascii="Times New Roman" w:hAnsi="Times New Roman" w:cs="Times New Roman"/>
                <w:sz w:val="28"/>
                <w:szCs w:val="28"/>
              </w:rPr>
            </w:pPr>
            <w:r w:rsidRPr="00AF214E">
              <w:rPr>
                <w:rFonts w:ascii="Times New Roman" w:hAnsi="Times New Roman" w:cs="Times New Roman"/>
                <w:sz w:val="28"/>
                <w:szCs w:val="28"/>
              </w:rPr>
              <w:t>0</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C47D1" w:rsidRPr="00F51A56" w:rsidRDefault="0069142B" w:rsidP="00F51A56">
            <w:pPr>
              <w:pStyle w:val="10"/>
              <w:spacing w:after="0" w:line="100" w:lineRule="atLeast"/>
              <w:ind w:left="0"/>
              <w:rPr>
                <w:rFonts w:ascii="Times New Roman" w:hAnsi="Times New Roman" w:cs="Times New Roman"/>
                <w:color w:val="auto"/>
                <w:sz w:val="24"/>
                <w:szCs w:val="24"/>
              </w:rPr>
            </w:pPr>
            <w:r>
              <w:rPr>
                <w:rFonts w:ascii="Times New Roman" w:hAnsi="Times New Roman" w:cs="Times New Roman"/>
                <w:color w:val="auto"/>
                <w:sz w:val="24"/>
                <w:szCs w:val="24"/>
              </w:rPr>
              <w:t>С</w:t>
            </w:r>
            <w:r w:rsidR="00F51A56" w:rsidRPr="00F51A56">
              <w:rPr>
                <w:rFonts w:ascii="Times New Roman" w:hAnsi="Times New Roman" w:cs="Times New Roman"/>
                <w:color w:val="auto"/>
                <w:sz w:val="24"/>
                <w:szCs w:val="24"/>
              </w:rPr>
              <w:t>обеседование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sidRPr="00F23DAD">
              <w:rPr>
                <w:rFonts w:ascii="Times New Roman" w:hAnsi="Times New Roman" w:cs="Times New Roman"/>
                <w:sz w:val="28"/>
                <w:szCs w:val="28"/>
              </w:rPr>
              <w:t>6</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Pr>
                <w:rFonts w:ascii="Times New Roman" w:hAnsi="Times New Roman" w:cs="Times New Roman"/>
                <w:sz w:val="28"/>
                <w:szCs w:val="28"/>
              </w:rPr>
              <w:t>Загадки звука.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F51A56" w:rsidRDefault="0069142B" w:rsidP="006F4809">
            <w:pPr>
              <w:pStyle w:val="10"/>
              <w:spacing w:after="0" w:line="100" w:lineRule="atLeast"/>
              <w:ind w:left="0"/>
              <w:rPr>
                <w:rFonts w:ascii="Times New Roman" w:hAnsi="Times New Roman" w:cs="Times New Roman"/>
                <w:color w:val="auto"/>
                <w:sz w:val="24"/>
                <w:szCs w:val="24"/>
              </w:rPr>
            </w:pPr>
            <w:r>
              <w:rPr>
                <w:rFonts w:ascii="Times New Roman" w:hAnsi="Times New Roman" w:cs="Times New Roman"/>
                <w:color w:val="auto"/>
                <w:sz w:val="24"/>
                <w:szCs w:val="24"/>
              </w:rPr>
              <w:t>С</w:t>
            </w:r>
            <w:r w:rsidR="00F51A56" w:rsidRPr="00F51A56">
              <w:rPr>
                <w:rFonts w:ascii="Times New Roman" w:hAnsi="Times New Roman" w:cs="Times New Roman"/>
                <w:color w:val="auto"/>
                <w:sz w:val="24"/>
                <w:szCs w:val="24"/>
              </w:rPr>
              <w:t>обеседование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Pr>
                <w:rFonts w:ascii="Times New Roman" w:hAnsi="Times New Roman" w:cs="Times New Roman"/>
                <w:sz w:val="28"/>
                <w:szCs w:val="28"/>
              </w:rPr>
              <w:t>7</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 xml:space="preserve">Загадки электричества. </w:t>
            </w:r>
            <w:r>
              <w:rPr>
                <w:rFonts w:ascii="Times New Roman" w:hAnsi="Times New Roman" w:cs="Times New Roman"/>
                <w:sz w:val="28"/>
                <w:szCs w:val="28"/>
              </w:rPr>
              <w:lastRenderedPageBreak/>
              <w:t>Кошки, искры, молнии.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lastRenderedPageBreak/>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055BD7" w:rsidRDefault="00F51A56" w:rsidP="009D6F5A">
            <w:pPr>
              <w:pStyle w:val="10"/>
              <w:spacing w:after="0" w:line="100" w:lineRule="atLeast"/>
              <w:ind w:left="0"/>
              <w:rPr>
                <w:rFonts w:ascii="Times New Roman" w:hAnsi="Times New Roman" w:cs="Times New Roman"/>
                <w:b/>
                <w:color w:val="auto"/>
                <w:sz w:val="24"/>
                <w:szCs w:val="24"/>
              </w:rPr>
            </w:pPr>
            <w:r w:rsidRPr="009D6F5A">
              <w:rPr>
                <w:rFonts w:ascii="Times New Roman" w:hAnsi="Times New Roman" w:cs="Times New Roman"/>
                <w:color w:val="auto"/>
                <w:sz w:val="24"/>
                <w:szCs w:val="24"/>
              </w:rPr>
              <w:t xml:space="preserve">Отчет по лабораторной </w:t>
            </w:r>
            <w:r w:rsidRPr="009D6F5A">
              <w:rPr>
                <w:rFonts w:ascii="Times New Roman" w:hAnsi="Times New Roman" w:cs="Times New Roman"/>
                <w:color w:val="auto"/>
                <w:sz w:val="24"/>
                <w:szCs w:val="24"/>
              </w:rPr>
              <w:lastRenderedPageBreak/>
              <w:t>работе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Почему магнит есть магнит?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055BD7" w:rsidRDefault="00F51A56" w:rsidP="009D6F5A">
            <w:pPr>
              <w:pStyle w:val="10"/>
              <w:spacing w:after="0" w:line="100" w:lineRule="atLeast"/>
              <w:ind w:left="0"/>
              <w:rPr>
                <w:rFonts w:ascii="Times New Roman" w:hAnsi="Times New Roman" w:cs="Times New Roman"/>
                <w:b/>
                <w:color w:val="auto"/>
                <w:sz w:val="24"/>
                <w:szCs w:val="24"/>
              </w:rPr>
            </w:pPr>
            <w:r w:rsidRPr="009D6F5A">
              <w:rPr>
                <w:rFonts w:ascii="Times New Roman" w:hAnsi="Times New Roman" w:cs="Times New Roman"/>
                <w:color w:val="auto"/>
                <w:sz w:val="24"/>
                <w:szCs w:val="24"/>
              </w:rPr>
              <w:t>Отчет по лабораторной работе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Pr>
                <w:rFonts w:ascii="Times New Roman" w:hAnsi="Times New Roman" w:cs="Times New Roman"/>
                <w:sz w:val="28"/>
                <w:szCs w:val="28"/>
              </w:rPr>
              <w:t>9</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Электричество и магнетизм – «родня». Электромагнитные волны.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055BD7" w:rsidRDefault="00F51A56" w:rsidP="009D6F5A">
            <w:pPr>
              <w:pStyle w:val="10"/>
              <w:spacing w:after="0" w:line="100" w:lineRule="atLeast"/>
              <w:ind w:left="0"/>
              <w:rPr>
                <w:rFonts w:ascii="Times New Roman" w:hAnsi="Times New Roman" w:cs="Times New Roman"/>
                <w:b/>
                <w:color w:val="auto"/>
                <w:sz w:val="24"/>
                <w:szCs w:val="24"/>
              </w:rPr>
            </w:pPr>
            <w:r w:rsidRPr="009D6F5A">
              <w:rPr>
                <w:rFonts w:ascii="Times New Roman" w:hAnsi="Times New Roman" w:cs="Times New Roman"/>
                <w:color w:val="auto"/>
                <w:sz w:val="24"/>
                <w:szCs w:val="24"/>
              </w:rPr>
              <w:t>Отчет по лабораторной работе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Pr>
                <w:rFonts w:ascii="Times New Roman" w:hAnsi="Times New Roman" w:cs="Times New Roman"/>
                <w:sz w:val="28"/>
                <w:szCs w:val="28"/>
              </w:rPr>
              <w:t>10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Механическая система мира. Астрономические наблюдения.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F51A56" w:rsidRDefault="0069142B" w:rsidP="006F4809">
            <w:pPr>
              <w:pStyle w:val="10"/>
              <w:spacing w:after="0" w:line="100" w:lineRule="atLeast"/>
              <w:ind w:left="0"/>
              <w:rPr>
                <w:rFonts w:ascii="Times New Roman" w:hAnsi="Times New Roman" w:cs="Times New Roman"/>
                <w:color w:val="auto"/>
                <w:sz w:val="24"/>
                <w:szCs w:val="24"/>
              </w:rPr>
            </w:pPr>
            <w:r>
              <w:rPr>
                <w:rFonts w:ascii="Times New Roman" w:hAnsi="Times New Roman" w:cs="Times New Roman"/>
                <w:color w:val="auto"/>
                <w:sz w:val="24"/>
                <w:szCs w:val="24"/>
              </w:rPr>
              <w:t>С</w:t>
            </w:r>
            <w:r w:rsidR="00F51A56" w:rsidRPr="00F51A56">
              <w:rPr>
                <w:rFonts w:ascii="Times New Roman" w:hAnsi="Times New Roman" w:cs="Times New Roman"/>
                <w:color w:val="auto"/>
                <w:sz w:val="24"/>
                <w:szCs w:val="24"/>
              </w:rPr>
              <w:t>обеседование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Pr="00F23DAD" w:rsidRDefault="00F51A56" w:rsidP="006F4809">
            <w:pPr>
              <w:jc w:val="center"/>
              <w:rPr>
                <w:rFonts w:ascii="Times New Roman" w:hAnsi="Times New Roman" w:cs="Times New Roman"/>
                <w:sz w:val="28"/>
                <w:szCs w:val="28"/>
              </w:rPr>
            </w:pPr>
            <w:r>
              <w:rPr>
                <w:rFonts w:ascii="Times New Roman" w:hAnsi="Times New Roman" w:cs="Times New Roman"/>
                <w:sz w:val="28"/>
                <w:szCs w:val="28"/>
              </w:rPr>
              <w:t>11</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Как работает…?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3</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055BD7" w:rsidRDefault="00F51A56" w:rsidP="006F4809">
            <w:pPr>
              <w:pStyle w:val="10"/>
              <w:spacing w:after="0" w:line="100" w:lineRule="atLeast"/>
              <w:ind w:left="0"/>
              <w:jc w:val="center"/>
              <w:rPr>
                <w:rFonts w:ascii="Times New Roman" w:hAnsi="Times New Roman" w:cs="Times New Roman"/>
                <w:b/>
                <w:color w:val="auto"/>
                <w:sz w:val="24"/>
                <w:szCs w:val="24"/>
              </w:rPr>
            </w:pPr>
            <w:r w:rsidRPr="00970E90">
              <w:rPr>
                <w:rFonts w:ascii="Times New Roman" w:hAnsi="Times New Roman" w:cs="Times New Roman"/>
                <w:color w:val="auto"/>
                <w:sz w:val="24"/>
                <w:szCs w:val="24"/>
              </w:rPr>
              <w:t>Защ</w:t>
            </w:r>
            <w:r>
              <w:rPr>
                <w:rFonts w:ascii="Times New Roman" w:hAnsi="Times New Roman" w:cs="Times New Roman"/>
                <w:color w:val="auto"/>
                <w:sz w:val="24"/>
                <w:szCs w:val="24"/>
              </w:rPr>
              <w:t>ита проектов</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12</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jc w:val="center"/>
              <w:rPr>
                <w:rFonts w:ascii="Times New Roman" w:hAnsi="Times New Roman" w:cs="Times New Roman"/>
                <w:sz w:val="28"/>
                <w:szCs w:val="28"/>
              </w:rPr>
            </w:pPr>
            <w:r>
              <w:rPr>
                <w:rFonts w:ascii="Times New Roman" w:hAnsi="Times New Roman" w:cs="Times New Roman"/>
                <w:sz w:val="28"/>
                <w:szCs w:val="28"/>
              </w:rPr>
              <w:t>Свет мой, зеркальце, скажи…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2</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0</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F51A56" w:rsidRDefault="0069142B" w:rsidP="006F4809">
            <w:pPr>
              <w:pStyle w:val="10"/>
              <w:spacing w:after="0" w:line="100" w:lineRule="atLeast"/>
              <w:ind w:left="0"/>
              <w:rPr>
                <w:rFonts w:ascii="Times New Roman" w:hAnsi="Times New Roman" w:cs="Times New Roman"/>
                <w:color w:val="auto"/>
                <w:sz w:val="24"/>
                <w:szCs w:val="24"/>
              </w:rPr>
            </w:pPr>
            <w:r>
              <w:rPr>
                <w:rFonts w:ascii="Times New Roman" w:hAnsi="Times New Roman" w:cs="Times New Roman"/>
                <w:color w:val="auto"/>
                <w:sz w:val="24"/>
                <w:szCs w:val="24"/>
              </w:rPr>
              <w:t>С</w:t>
            </w:r>
            <w:r w:rsidR="00F51A56" w:rsidRPr="00F51A56">
              <w:rPr>
                <w:rFonts w:ascii="Times New Roman" w:hAnsi="Times New Roman" w:cs="Times New Roman"/>
                <w:color w:val="auto"/>
                <w:sz w:val="24"/>
                <w:szCs w:val="24"/>
              </w:rPr>
              <w:t>обеседование</w:t>
            </w:r>
          </w:p>
        </w:tc>
      </w:tr>
      <w:tr w:rsidR="00F51A56" w:rsidTr="00AC47D1">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F51A56" w:rsidRDefault="00F51A56" w:rsidP="006F4809">
            <w:pPr>
              <w:pStyle w:val="10"/>
              <w:spacing w:after="0" w:line="100" w:lineRule="atLeast"/>
              <w:ind w:left="0"/>
              <w:jc w:val="center"/>
              <w:rPr>
                <w:rFonts w:ascii="Times New Roman" w:hAnsi="Times New Roman" w:cs="Times New Roman"/>
                <w:b/>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51A56" w:rsidRPr="00AC47D1" w:rsidRDefault="00F51A56" w:rsidP="00AC47D1">
            <w:pPr>
              <w:tabs>
                <w:tab w:val="left" w:pos="465"/>
              </w:tabs>
              <w:rPr>
                <w:rFonts w:ascii="Times New Roman" w:hAnsi="Times New Roman" w:cs="Times New Roman"/>
                <w:b/>
                <w:sz w:val="28"/>
                <w:szCs w:val="28"/>
              </w:rPr>
            </w:pPr>
            <w:r w:rsidRPr="00AC47D1">
              <w:rPr>
                <w:rFonts w:ascii="Times New Roman" w:hAnsi="Times New Roman" w:cs="Times New Roman"/>
                <w:b/>
                <w:sz w:val="28"/>
                <w:szCs w:val="28"/>
              </w:rPr>
              <w:tab/>
              <w:t xml:space="preserve">Всего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1A56" w:rsidRPr="00AF214E" w:rsidRDefault="00F51A56" w:rsidP="006F4809">
            <w:pPr>
              <w:jc w:val="center"/>
              <w:rPr>
                <w:rFonts w:ascii="Times New Roman" w:hAnsi="Times New Roman" w:cs="Times New Roman"/>
                <w:sz w:val="28"/>
                <w:szCs w:val="28"/>
              </w:rPr>
            </w:pPr>
            <w:r>
              <w:rPr>
                <w:rFonts w:ascii="Times New Roman" w:hAnsi="Times New Roman" w:cs="Times New Roman"/>
                <w:sz w:val="28"/>
                <w:szCs w:val="28"/>
              </w:rPr>
              <w:t>23</w:t>
            </w:r>
          </w:p>
        </w:tc>
        <w:tc>
          <w:tcPr>
            <w:tcW w:w="1281" w:type="dxa"/>
            <w:tcBorders>
              <w:top w:val="single" w:sz="4" w:space="0" w:color="000000"/>
              <w:left w:val="single" w:sz="4" w:space="0" w:color="auto"/>
              <w:bottom w:val="single" w:sz="4" w:space="0" w:color="000000"/>
              <w:right w:val="single" w:sz="4" w:space="0" w:color="000000"/>
            </w:tcBorders>
            <w:shd w:val="clear" w:color="auto" w:fill="auto"/>
          </w:tcPr>
          <w:p w:rsidR="00F51A56" w:rsidRPr="00AF214E" w:rsidRDefault="00F51A56" w:rsidP="006F4809">
            <w:pPr>
              <w:jc w:val="center"/>
              <w:rPr>
                <w:rFonts w:ascii="Times New Roman" w:hAnsi="Times New Roman" w:cs="Times New Roman"/>
                <w:sz w:val="28"/>
                <w:szCs w:val="28"/>
              </w:rPr>
            </w:pPr>
            <w:r w:rsidRPr="00AF214E">
              <w:rPr>
                <w:rFonts w:ascii="Times New Roman" w:hAnsi="Times New Roman" w:cs="Times New Roman"/>
                <w:sz w:val="28"/>
                <w:szCs w:val="28"/>
              </w:rPr>
              <w:t>11</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F51A56" w:rsidRPr="00055BD7" w:rsidRDefault="00F51A56" w:rsidP="006F4809">
            <w:pPr>
              <w:pStyle w:val="10"/>
              <w:spacing w:after="0" w:line="100" w:lineRule="atLeast"/>
              <w:ind w:left="0"/>
              <w:jc w:val="center"/>
              <w:rPr>
                <w:rFonts w:ascii="Times New Roman" w:hAnsi="Times New Roman" w:cs="Times New Roman"/>
                <w:b/>
                <w:color w:val="auto"/>
                <w:sz w:val="24"/>
                <w:szCs w:val="24"/>
              </w:rPr>
            </w:pPr>
          </w:p>
        </w:tc>
      </w:tr>
    </w:tbl>
    <w:p w:rsidR="00FA464D" w:rsidRDefault="00FA464D">
      <w:pPr>
        <w:rPr>
          <w:rFonts w:ascii="Times New Roman" w:hAnsi="Times New Roman" w:cs="Times New Roman"/>
        </w:rPr>
      </w:pPr>
    </w:p>
    <w:p w:rsidR="0067632E" w:rsidRDefault="0067632E">
      <w:pPr>
        <w:rPr>
          <w:rFonts w:ascii="Times New Roman" w:hAnsi="Times New Roman" w:cs="Times New Roman"/>
        </w:rPr>
      </w:pPr>
    </w:p>
    <w:p w:rsidR="00C540AC" w:rsidRPr="00E15984" w:rsidRDefault="00C540AC" w:rsidP="00E15984">
      <w:pPr>
        <w:pStyle w:val="a7"/>
        <w:spacing w:line="240" w:lineRule="auto"/>
        <w:jc w:val="center"/>
        <w:rPr>
          <w:rFonts w:ascii="Times New Roman" w:hAnsi="Times New Roman" w:cs="Times New Roman"/>
          <w:b/>
          <w:sz w:val="28"/>
          <w:szCs w:val="28"/>
        </w:rPr>
      </w:pPr>
      <w:r w:rsidRPr="00E15984">
        <w:rPr>
          <w:rFonts w:ascii="Times New Roman" w:hAnsi="Times New Roman" w:cs="Times New Roman"/>
          <w:b/>
          <w:sz w:val="28"/>
          <w:szCs w:val="28"/>
        </w:rPr>
        <w:t>Содержание учебного плана</w:t>
      </w:r>
    </w:p>
    <w:p w:rsidR="00C540AC" w:rsidRDefault="00C540AC" w:rsidP="00C540AC">
      <w:pPr>
        <w:pStyle w:val="a7"/>
        <w:spacing w:line="240" w:lineRule="auto"/>
        <w:rPr>
          <w:rFonts w:ascii="Times New Roman" w:hAnsi="Times New Roman" w:cs="Times New Roman"/>
          <w:sz w:val="28"/>
          <w:szCs w:val="28"/>
        </w:rPr>
      </w:pPr>
    </w:p>
    <w:p w:rsidR="00C540AC" w:rsidRDefault="00C540AC" w:rsidP="00D55985">
      <w:pPr>
        <w:pStyle w:val="a7"/>
        <w:numPr>
          <w:ilvl w:val="0"/>
          <w:numId w:val="17"/>
        </w:numPr>
        <w:spacing w:line="240" w:lineRule="auto"/>
        <w:ind w:left="0" w:firstLine="0"/>
        <w:rPr>
          <w:rFonts w:ascii="Times New Roman" w:hAnsi="Times New Roman" w:cs="Times New Roman"/>
          <w:b/>
          <w:sz w:val="28"/>
          <w:szCs w:val="28"/>
        </w:rPr>
      </w:pPr>
      <w:r w:rsidRPr="004E5045">
        <w:rPr>
          <w:rFonts w:ascii="Times New Roman" w:hAnsi="Times New Roman" w:cs="Times New Roman"/>
          <w:b/>
          <w:sz w:val="28"/>
          <w:szCs w:val="28"/>
        </w:rPr>
        <w:t>Методы измерения физических величин</w:t>
      </w:r>
      <w:r>
        <w:rPr>
          <w:rFonts w:ascii="Times New Roman" w:hAnsi="Times New Roman" w:cs="Times New Roman"/>
          <w:b/>
          <w:sz w:val="28"/>
          <w:szCs w:val="28"/>
        </w:rPr>
        <w:t>.</w:t>
      </w:r>
    </w:p>
    <w:p w:rsidR="00B13409" w:rsidRDefault="00B13409" w:rsidP="00D55985">
      <w:pPr>
        <w:pStyle w:val="a7"/>
        <w:spacing w:line="240" w:lineRule="auto"/>
        <w:ind w:left="0"/>
        <w:rPr>
          <w:rFonts w:ascii="Times New Roman" w:hAnsi="Times New Roman" w:cs="Times New Roman"/>
          <w:sz w:val="28"/>
          <w:szCs w:val="28"/>
        </w:rPr>
      </w:pPr>
      <w:r>
        <w:rPr>
          <w:rFonts w:ascii="Times New Roman" w:hAnsi="Times New Roman" w:cs="Times New Roman"/>
          <w:sz w:val="28"/>
          <w:szCs w:val="28"/>
        </w:rPr>
        <w:t>Теория</w:t>
      </w:r>
      <w:r w:rsidR="001309E3">
        <w:rPr>
          <w:rFonts w:ascii="Times New Roman" w:hAnsi="Times New Roman" w:cs="Times New Roman"/>
          <w:sz w:val="28"/>
          <w:szCs w:val="28"/>
        </w:rPr>
        <w:t xml:space="preserve"> 2</w:t>
      </w:r>
      <w:r>
        <w:rPr>
          <w:rFonts w:ascii="Times New Roman" w:hAnsi="Times New Roman" w:cs="Times New Roman"/>
          <w:sz w:val="28"/>
          <w:szCs w:val="28"/>
        </w:rPr>
        <w:t xml:space="preserve">ч: </w:t>
      </w:r>
      <w:r w:rsidR="00C540AC" w:rsidRPr="004E5045">
        <w:rPr>
          <w:rFonts w:ascii="Times New Roman" w:hAnsi="Times New Roman" w:cs="Times New Roman"/>
          <w:sz w:val="28"/>
          <w:szCs w:val="28"/>
        </w:rPr>
        <w:t>Основные и производные</w:t>
      </w:r>
      <w:r w:rsidR="00C540AC">
        <w:rPr>
          <w:rFonts w:ascii="Times New Roman" w:hAnsi="Times New Roman" w:cs="Times New Roman"/>
          <w:sz w:val="28"/>
          <w:szCs w:val="28"/>
        </w:rPr>
        <w:t xml:space="preserve"> физические величины и их измерения. Международная система измерений. Абсолютные и относительные погрешности прямых измерений. Инструментальные и отсчетные погрешности. Выбор метода измерения и измерительных приборов. </w:t>
      </w:r>
    </w:p>
    <w:p w:rsidR="00C540AC" w:rsidRDefault="00C540AC" w:rsidP="00D55985">
      <w:pPr>
        <w:pStyle w:val="a7"/>
        <w:spacing w:line="240" w:lineRule="auto"/>
        <w:ind w:left="0"/>
        <w:rPr>
          <w:rFonts w:ascii="Times New Roman" w:hAnsi="Times New Roman" w:cs="Times New Roman"/>
          <w:sz w:val="28"/>
          <w:szCs w:val="28"/>
        </w:rPr>
      </w:pPr>
      <w:r>
        <w:rPr>
          <w:rFonts w:ascii="Times New Roman" w:hAnsi="Times New Roman" w:cs="Times New Roman"/>
          <w:sz w:val="28"/>
          <w:szCs w:val="28"/>
        </w:rPr>
        <w:t>Способы контроля результатов измерений. Запись результатов измерений. Таблицы и графики. Обработка результатов измерений. Меры безопасности при проведении эксперимента</w:t>
      </w:r>
    </w:p>
    <w:p w:rsidR="001309E3" w:rsidRPr="00B57230" w:rsidRDefault="001309E3" w:rsidP="001309E3">
      <w:pPr>
        <w:pStyle w:val="a3"/>
        <w:rPr>
          <w:rFonts w:ascii="Times New Roman" w:hAnsi="Times New Roman"/>
          <w:sz w:val="28"/>
          <w:szCs w:val="28"/>
        </w:rPr>
      </w:pPr>
      <w:r>
        <w:rPr>
          <w:rFonts w:ascii="Times New Roman" w:hAnsi="Times New Roman" w:cs="Times New Roman"/>
          <w:sz w:val="28"/>
          <w:szCs w:val="28"/>
        </w:rPr>
        <w:t xml:space="preserve">Практика 1ч: </w:t>
      </w:r>
      <w:r>
        <w:rPr>
          <w:rFonts w:ascii="Times New Roman" w:hAnsi="Times New Roman"/>
          <w:sz w:val="28"/>
          <w:szCs w:val="28"/>
        </w:rPr>
        <w:t>измерение плотности жидкости</w:t>
      </w:r>
      <w:r w:rsidRPr="00B57230">
        <w:rPr>
          <w:rFonts w:ascii="Times New Roman" w:hAnsi="Times New Roman"/>
          <w:sz w:val="28"/>
          <w:szCs w:val="28"/>
        </w:rPr>
        <w:t xml:space="preserve"> по ее объему и массе;</w:t>
      </w:r>
    </w:p>
    <w:p w:rsidR="001309E3" w:rsidRPr="001309E3" w:rsidRDefault="001309E3" w:rsidP="001309E3">
      <w:pPr>
        <w:pStyle w:val="a3"/>
        <w:rPr>
          <w:rFonts w:ascii="Times New Roman" w:hAnsi="Times New Roman"/>
          <w:sz w:val="28"/>
          <w:szCs w:val="28"/>
        </w:rPr>
      </w:pPr>
      <w:r>
        <w:rPr>
          <w:rFonts w:ascii="Times New Roman" w:hAnsi="Times New Roman"/>
          <w:sz w:val="28"/>
          <w:szCs w:val="28"/>
        </w:rPr>
        <w:t xml:space="preserve">измерение плотности </w:t>
      </w:r>
      <w:proofErr w:type="spellStart"/>
      <w:r>
        <w:rPr>
          <w:rFonts w:ascii="Times New Roman" w:hAnsi="Times New Roman"/>
          <w:sz w:val="28"/>
          <w:szCs w:val="28"/>
        </w:rPr>
        <w:t>мыла</w:t>
      </w:r>
      <w:proofErr w:type="gramStart"/>
      <w:r>
        <w:rPr>
          <w:rFonts w:ascii="Times New Roman" w:hAnsi="Times New Roman"/>
          <w:sz w:val="28"/>
          <w:szCs w:val="28"/>
        </w:rPr>
        <w:t>;</w:t>
      </w:r>
      <w:r w:rsidRPr="001309E3">
        <w:rPr>
          <w:rFonts w:ascii="Times New Roman" w:hAnsi="Times New Roman"/>
          <w:sz w:val="28"/>
          <w:szCs w:val="28"/>
        </w:rPr>
        <w:t>и</w:t>
      </w:r>
      <w:proofErr w:type="gramEnd"/>
      <w:r w:rsidRPr="001309E3">
        <w:rPr>
          <w:rFonts w:ascii="Times New Roman" w:hAnsi="Times New Roman"/>
          <w:sz w:val="28"/>
          <w:szCs w:val="28"/>
        </w:rPr>
        <w:t>змерение</w:t>
      </w:r>
      <w:proofErr w:type="spellEnd"/>
      <w:r w:rsidRPr="001309E3">
        <w:rPr>
          <w:rFonts w:ascii="Times New Roman" w:hAnsi="Times New Roman"/>
          <w:sz w:val="28"/>
          <w:szCs w:val="28"/>
        </w:rPr>
        <w:t xml:space="preserve"> времени между ударами пульса;</w:t>
      </w:r>
    </w:p>
    <w:p w:rsidR="001309E3" w:rsidRPr="00766CA6" w:rsidRDefault="001309E3" w:rsidP="00D55985">
      <w:pPr>
        <w:pStyle w:val="a7"/>
        <w:spacing w:line="240" w:lineRule="auto"/>
        <w:ind w:left="0"/>
        <w:rPr>
          <w:rFonts w:ascii="Times New Roman" w:hAnsi="Times New Roman" w:cs="Times New Roman"/>
          <w:sz w:val="28"/>
          <w:szCs w:val="28"/>
        </w:rPr>
      </w:pPr>
    </w:p>
    <w:p w:rsidR="00C540AC" w:rsidRDefault="00C540AC" w:rsidP="00D55985">
      <w:pPr>
        <w:pStyle w:val="a3"/>
        <w:numPr>
          <w:ilvl w:val="0"/>
          <w:numId w:val="17"/>
        </w:numPr>
        <w:ind w:left="0" w:firstLine="0"/>
        <w:rPr>
          <w:rFonts w:ascii="Times New Roman" w:hAnsi="Times New Roman"/>
          <w:b/>
          <w:sz w:val="28"/>
          <w:szCs w:val="28"/>
        </w:rPr>
      </w:pPr>
      <w:r w:rsidRPr="003A5155">
        <w:rPr>
          <w:rFonts w:ascii="Times New Roman" w:hAnsi="Times New Roman"/>
          <w:b/>
          <w:sz w:val="28"/>
          <w:szCs w:val="28"/>
        </w:rPr>
        <w:t>Как делались открытия в физике?</w:t>
      </w:r>
    </w:p>
    <w:p w:rsidR="00C540AC" w:rsidRDefault="00B13409" w:rsidP="00D55985">
      <w:pPr>
        <w:pStyle w:val="a3"/>
        <w:rPr>
          <w:rFonts w:ascii="Times New Roman" w:hAnsi="Times New Roman"/>
          <w:sz w:val="28"/>
          <w:szCs w:val="28"/>
        </w:rPr>
      </w:pPr>
      <w:r>
        <w:rPr>
          <w:rFonts w:ascii="Times New Roman" w:hAnsi="Times New Roman"/>
          <w:sz w:val="28"/>
          <w:szCs w:val="28"/>
        </w:rPr>
        <w:t>Теория</w:t>
      </w:r>
      <w:r w:rsidR="00AB376F">
        <w:rPr>
          <w:rFonts w:ascii="Times New Roman" w:hAnsi="Times New Roman"/>
          <w:sz w:val="28"/>
          <w:szCs w:val="28"/>
        </w:rPr>
        <w:t>2</w:t>
      </w:r>
      <w:r>
        <w:rPr>
          <w:rFonts w:ascii="Times New Roman" w:hAnsi="Times New Roman"/>
          <w:sz w:val="28"/>
          <w:szCs w:val="28"/>
        </w:rPr>
        <w:t xml:space="preserve">ч: </w:t>
      </w:r>
      <w:r w:rsidR="00C540AC" w:rsidRPr="00786070">
        <w:rPr>
          <w:rFonts w:ascii="Times New Roman" w:hAnsi="Times New Roman"/>
          <w:sz w:val="28"/>
          <w:szCs w:val="28"/>
        </w:rPr>
        <w:t>Знакомство с историей важнейших научных открытий</w:t>
      </w:r>
      <w:r w:rsidR="00C540AC">
        <w:rPr>
          <w:rFonts w:ascii="Times New Roman" w:hAnsi="Times New Roman"/>
          <w:sz w:val="28"/>
          <w:szCs w:val="28"/>
        </w:rPr>
        <w:t xml:space="preserve"> в физике. Нобелевские лауреаты по физике. </w:t>
      </w:r>
      <w:proofErr w:type="gramStart"/>
      <w:r w:rsidR="00C540AC">
        <w:rPr>
          <w:rFonts w:ascii="Times New Roman" w:hAnsi="Times New Roman"/>
          <w:sz w:val="28"/>
          <w:szCs w:val="28"/>
        </w:rPr>
        <w:t xml:space="preserve">Опыты и эксперименты, какие впервые проводили Архимед, Галилей, Торричелли,  Паскаль, Ньютон,  </w:t>
      </w:r>
      <w:proofErr w:type="spellStart"/>
      <w:r w:rsidR="00C540AC">
        <w:rPr>
          <w:rFonts w:ascii="Times New Roman" w:hAnsi="Times New Roman"/>
          <w:sz w:val="28"/>
          <w:szCs w:val="28"/>
        </w:rPr>
        <w:t>Гальвани</w:t>
      </w:r>
      <w:proofErr w:type="spellEnd"/>
      <w:r w:rsidR="00C540AC">
        <w:rPr>
          <w:rFonts w:ascii="Times New Roman" w:hAnsi="Times New Roman"/>
          <w:sz w:val="28"/>
          <w:szCs w:val="28"/>
        </w:rPr>
        <w:t>, Вольта, Ампер, Ом,  Фарадей.</w:t>
      </w:r>
      <w:proofErr w:type="gramEnd"/>
      <w:r w:rsidR="00C540AC">
        <w:rPr>
          <w:rFonts w:ascii="Times New Roman" w:hAnsi="Times New Roman"/>
          <w:sz w:val="28"/>
          <w:szCs w:val="28"/>
        </w:rPr>
        <w:t xml:space="preserve">  Наука физика на службе человека.  Наука и технический прогресс.</w:t>
      </w:r>
    </w:p>
    <w:p w:rsidR="00AB376F" w:rsidRDefault="00AB376F" w:rsidP="00AB376F">
      <w:pPr>
        <w:pStyle w:val="a3"/>
        <w:rPr>
          <w:rFonts w:ascii="Times New Roman" w:hAnsi="Times New Roman"/>
          <w:sz w:val="28"/>
          <w:szCs w:val="28"/>
        </w:rPr>
      </w:pPr>
      <w:r>
        <w:rPr>
          <w:rFonts w:ascii="Times New Roman" w:hAnsi="Times New Roman"/>
          <w:sz w:val="28"/>
          <w:szCs w:val="28"/>
        </w:rPr>
        <w:t xml:space="preserve">Практика 2ч: изучение свободного падения </w:t>
      </w:r>
      <w:proofErr w:type="spellStart"/>
      <w:r>
        <w:rPr>
          <w:rFonts w:ascii="Times New Roman" w:hAnsi="Times New Roman"/>
          <w:sz w:val="28"/>
          <w:szCs w:val="28"/>
        </w:rPr>
        <w:t>тел</w:t>
      </w:r>
      <w:proofErr w:type="gramStart"/>
      <w:r>
        <w:rPr>
          <w:rFonts w:ascii="Times New Roman" w:hAnsi="Times New Roman"/>
          <w:sz w:val="28"/>
          <w:szCs w:val="28"/>
        </w:rPr>
        <w:t>;и</w:t>
      </w:r>
      <w:proofErr w:type="gramEnd"/>
      <w:r>
        <w:rPr>
          <w:rFonts w:ascii="Times New Roman" w:hAnsi="Times New Roman"/>
          <w:sz w:val="28"/>
          <w:szCs w:val="28"/>
        </w:rPr>
        <w:t>зучение</w:t>
      </w:r>
      <w:proofErr w:type="spellEnd"/>
      <w:r>
        <w:rPr>
          <w:rFonts w:ascii="Times New Roman" w:hAnsi="Times New Roman"/>
          <w:sz w:val="28"/>
          <w:szCs w:val="28"/>
        </w:rPr>
        <w:t xml:space="preserve"> действия закона </w:t>
      </w:r>
      <w:proofErr w:type="spellStart"/>
      <w:r>
        <w:rPr>
          <w:rFonts w:ascii="Times New Roman" w:hAnsi="Times New Roman"/>
          <w:sz w:val="28"/>
          <w:szCs w:val="28"/>
        </w:rPr>
        <w:t>Паскаля;создание</w:t>
      </w:r>
      <w:proofErr w:type="spellEnd"/>
      <w:r>
        <w:rPr>
          <w:rFonts w:ascii="Times New Roman" w:hAnsi="Times New Roman"/>
          <w:sz w:val="28"/>
          <w:szCs w:val="28"/>
        </w:rPr>
        <w:t xml:space="preserve"> гальванического элемента;</w:t>
      </w:r>
    </w:p>
    <w:p w:rsidR="00AB376F" w:rsidRDefault="00AB376F" w:rsidP="00D55985">
      <w:pPr>
        <w:pStyle w:val="a3"/>
        <w:rPr>
          <w:rFonts w:ascii="Times New Roman" w:hAnsi="Times New Roman"/>
          <w:sz w:val="28"/>
          <w:szCs w:val="28"/>
        </w:rPr>
      </w:pPr>
    </w:p>
    <w:p w:rsidR="00C540AC" w:rsidRDefault="00C540AC" w:rsidP="00D55985">
      <w:pPr>
        <w:pStyle w:val="a3"/>
        <w:rPr>
          <w:rFonts w:ascii="Times New Roman" w:hAnsi="Times New Roman"/>
          <w:sz w:val="28"/>
          <w:szCs w:val="28"/>
        </w:rPr>
      </w:pPr>
    </w:p>
    <w:p w:rsidR="00C540AC" w:rsidRDefault="00C540AC" w:rsidP="00D55985">
      <w:pPr>
        <w:pStyle w:val="a3"/>
        <w:numPr>
          <w:ilvl w:val="0"/>
          <w:numId w:val="17"/>
        </w:numPr>
        <w:ind w:left="0" w:firstLine="0"/>
        <w:rPr>
          <w:rFonts w:ascii="Times New Roman" w:hAnsi="Times New Roman"/>
          <w:b/>
          <w:sz w:val="28"/>
          <w:szCs w:val="28"/>
        </w:rPr>
      </w:pPr>
      <w:r w:rsidRPr="00434ED7">
        <w:rPr>
          <w:rFonts w:ascii="Times New Roman" w:hAnsi="Times New Roman"/>
          <w:b/>
          <w:sz w:val="28"/>
          <w:szCs w:val="28"/>
        </w:rPr>
        <w:lastRenderedPageBreak/>
        <w:t>Из чего все состоит?</w:t>
      </w:r>
    </w:p>
    <w:p w:rsidR="00C540AC" w:rsidRDefault="00B13409" w:rsidP="00D55985">
      <w:pPr>
        <w:pStyle w:val="1"/>
        <w:numPr>
          <w:ilvl w:val="0"/>
          <w:numId w:val="0"/>
        </w:numPr>
        <w:spacing w:line="276" w:lineRule="auto"/>
        <w:rPr>
          <w:sz w:val="28"/>
          <w:szCs w:val="28"/>
          <w:lang w:eastAsia="en-US"/>
        </w:rPr>
      </w:pPr>
      <w:r>
        <w:rPr>
          <w:sz w:val="28"/>
          <w:szCs w:val="28"/>
          <w:lang w:eastAsia="en-US"/>
        </w:rPr>
        <w:t xml:space="preserve">Теория 2ч: </w:t>
      </w:r>
      <w:r w:rsidR="00C540AC" w:rsidRPr="00434ED7">
        <w:rPr>
          <w:sz w:val="28"/>
          <w:szCs w:val="28"/>
          <w:lang w:eastAsia="en-US"/>
        </w:rPr>
        <w:t xml:space="preserve">Ох уж эти молекулы. </w:t>
      </w:r>
      <w:r w:rsidR="00C540AC" w:rsidRPr="00B57230">
        <w:rPr>
          <w:sz w:val="28"/>
          <w:szCs w:val="28"/>
          <w:lang w:eastAsia="en-US"/>
        </w:rPr>
        <w:t>Откуда все взялось?Земля, вода, воздух и огонь.</w:t>
      </w:r>
      <w:r w:rsidR="00C540AC">
        <w:rPr>
          <w:sz w:val="28"/>
          <w:szCs w:val="28"/>
          <w:lang w:eastAsia="en-US"/>
        </w:rPr>
        <w:t xml:space="preserve"> Основные положения молекулярно-кинетической теории. Броуновское  движение. Диффузия. Молекулярные силы. Твердое, жидкое, газообразное и плазменное состояние. Атомная структура. Количество вещества.</w:t>
      </w:r>
    </w:p>
    <w:p w:rsidR="004F2A7D" w:rsidRDefault="004F2A7D" w:rsidP="004F2A7D">
      <w:pPr>
        <w:pStyle w:val="a3"/>
        <w:rPr>
          <w:rFonts w:ascii="Times New Roman" w:hAnsi="Times New Roman"/>
          <w:sz w:val="28"/>
          <w:szCs w:val="28"/>
        </w:rPr>
      </w:pPr>
      <w:r>
        <w:rPr>
          <w:sz w:val="28"/>
          <w:szCs w:val="28"/>
        </w:rPr>
        <w:t xml:space="preserve">Практика 1ч: </w:t>
      </w:r>
      <w:r>
        <w:rPr>
          <w:rFonts w:ascii="Times New Roman" w:hAnsi="Times New Roman"/>
          <w:sz w:val="28"/>
          <w:szCs w:val="28"/>
        </w:rPr>
        <w:t>измерение атмосферного давления;</w:t>
      </w:r>
    </w:p>
    <w:p w:rsidR="004F2A7D" w:rsidRPr="00B57230" w:rsidRDefault="004F2A7D" w:rsidP="004F2A7D">
      <w:pPr>
        <w:pStyle w:val="a3"/>
        <w:rPr>
          <w:rFonts w:ascii="Times New Roman" w:hAnsi="Times New Roman"/>
          <w:sz w:val="28"/>
          <w:szCs w:val="28"/>
        </w:rPr>
      </w:pPr>
      <w:r w:rsidRPr="00B57230">
        <w:rPr>
          <w:rFonts w:ascii="Times New Roman" w:hAnsi="Times New Roman"/>
          <w:sz w:val="28"/>
          <w:szCs w:val="28"/>
        </w:rPr>
        <w:t>сравнение скорости диффузии в воде и других жидкостях;</w:t>
      </w:r>
    </w:p>
    <w:p w:rsidR="004F2A7D" w:rsidRDefault="004F2A7D" w:rsidP="004F2A7D">
      <w:pPr>
        <w:pStyle w:val="1"/>
        <w:numPr>
          <w:ilvl w:val="0"/>
          <w:numId w:val="0"/>
        </w:numPr>
        <w:spacing w:line="276" w:lineRule="auto"/>
        <w:rPr>
          <w:sz w:val="28"/>
          <w:szCs w:val="28"/>
          <w:lang w:eastAsia="en-US"/>
        </w:rPr>
      </w:pPr>
      <w:r>
        <w:rPr>
          <w:sz w:val="28"/>
          <w:szCs w:val="28"/>
        </w:rPr>
        <w:t>опыты по обнаружению действия сил молекулярного притяжения</w:t>
      </w:r>
    </w:p>
    <w:p w:rsidR="00C540AC" w:rsidRDefault="00C540AC" w:rsidP="00D55985">
      <w:pPr>
        <w:pStyle w:val="1"/>
        <w:numPr>
          <w:ilvl w:val="0"/>
          <w:numId w:val="0"/>
        </w:numPr>
        <w:spacing w:line="276" w:lineRule="auto"/>
        <w:rPr>
          <w:sz w:val="28"/>
          <w:szCs w:val="28"/>
          <w:lang w:eastAsia="en-US"/>
        </w:rPr>
      </w:pPr>
    </w:p>
    <w:p w:rsidR="00C540AC" w:rsidRPr="00306BE0" w:rsidRDefault="00C540AC" w:rsidP="00D55985">
      <w:pPr>
        <w:pStyle w:val="1"/>
        <w:numPr>
          <w:ilvl w:val="0"/>
          <w:numId w:val="17"/>
        </w:numPr>
        <w:spacing w:line="276" w:lineRule="auto"/>
        <w:ind w:left="0" w:firstLine="0"/>
        <w:rPr>
          <w:b/>
          <w:sz w:val="28"/>
          <w:szCs w:val="28"/>
          <w:lang w:eastAsia="en-US"/>
        </w:rPr>
      </w:pPr>
      <w:r w:rsidRPr="00306BE0">
        <w:rPr>
          <w:b/>
          <w:sz w:val="28"/>
          <w:szCs w:val="28"/>
        </w:rPr>
        <w:t>Тепловые фантазии.</w:t>
      </w:r>
    </w:p>
    <w:p w:rsidR="00C540AC" w:rsidRDefault="00B13409" w:rsidP="00D55985">
      <w:pPr>
        <w:pStyle w:val="1"/>
        <w:numPr>
          <w:ilvl w:val="0"/>
          <w:numId w:val="0"/>
        </w:numPr>
        <w:spacing w:line="276" w:lineRule="auto"/>
        <w:rPr>
          <w:sz w:val="28"/>
          <w:szCs w:val="28"/>
          <w:lang w:eastAsia="en-US"/>
        </w:rPr>
      </w:pPr>
      <w:r>
        <w:rPr>
          <w:sz w:val="28"/>
          <w:szCs w:val="28"/>
          <w:lang w:eastAsia="en-US"/>
        </w:rPr>
        <w:t>Теория 2ч:</w:t>
      </w:r>
      <w:r w:rsidR="00C540AC" w:rsidRPr="00B57230">
        <w:rPr>
          <w:sz w:val="28"/>
          <w:szCs w:val="28"/>
          <w:lang w:eastAsia="en-US"/>
        </w:rPr>
        <w:t>Источники тепла</w:t>
      </w:r>
      <w:proofErr w:type="gramStart"/>
      <w:r w:rsidR="00C540AC" w:rsidRPr="00B57230">
        <w:rPr>
          <w:sz w:val="28"/>
          <w:szCs w:val="28"/>
          <w:lang w:eastAsia="en-US"/>
        </w:rPr>
        <w:t>.Т</w:t>
      </w:r>
      <w:proofErr w:type="gramEnd"/>
      <w:r w:rsidR="00C540AC" w:rsidRPr="00B57230">
        <w:rPr>
          <w:sz w:val="28"/>
          <w:szCs w:val="28"/>
          <w:lang w:eastAsia="en-US"/>
        </w:rPr>
        <w:t>епло работает.</w:t>
      </w:r>
      <w:r w:rsidR="00C540AC">
        <w:rPr>
          <w:sz w:val="28"/>
          <w:szCs w:val="28"/>
          <w:lang w:eastAsia="en-US"/>
        </w:rPr>
        <w:t xml:space="preserve"> Теплоемкость. Фазы вещества. Испарение, кипение. Влажность воздуха. Поверхностное натяжение, смачивание, краевой угол. </w:t>
      </w:r>
      <w:r w:rsidR="00C540AC" w:rsidRPr="00B57230">
        <w:rPr>
          <w:sz w:val="28"/>
          <w:szCs w:val="28"/>
          <w:lang w:eastAsia="en-US"/>
        </w:rPr>
        <w:t>Тепловое расширение.</w:t>
      </w:r>
      <w:r w:rsidR="00C540AC">
        <w:rPr>
          <w:sz w:val="28"/>
          <w:szCs w:val="28"/>
          <w:lang w:eastAsia="en-US"/>
        </w:rPr>
        <w:t xml:space="preserve"> Плавление, кристаллизация. Аморфные тела.</w:t>
      </w:r>
    </w:p>
    <w:p w:rsidR="00B13409" w:rsidRPr="00B57230" w:rsidRDefault="00B13409" w:rsidP="00B13409">
      <w:pPr>
        <w:pStyle w:val="a3"/>
        <w:rPr>
          <w:rFonts w:ascii="Times New Roman" w:hAnsi="Times New Roman"/>
          <w:sz w:val="28"/>
          <w:szCs w:val="28"/>
        </w:rPr>
      </w:pPr>
      <w:r>
        <w:rPr>
          <w:sz w:val="28"/>
          <w:szCs w:val="28"/>
        </w:rPr>
        <w:t>Практика</w:t>
      </w:r>
      <w:r w:rsidR="004F2A7D">
        <w:rPr>
          <w:sz w:val="28"/>
          <w:szCs w:val="28"/>
        </w:rPr>
        <w:t xml:space="preserve"> 1ч</w:t>
      </w:r>
      <w:r>
        <w:rPr>
          <w:sz w:val="28"/>
          <w:szCs w:val="28"/>
        </w:rPr>
        <w:t xml:space="preserve">: </w:t>
      </w:r>
      <w:r w:rsidRPr="00B57230">
        <w:rPr>
          <w:rFonts w:ascii="Times New Roman" w:hAnsi="Times New Roman"/>
          <w:sz w:val="28"/>
          <w:szCs w:val="28"/>
        </w:rPr>
        <w:t>определение удельной теплоемкости воды</w:t>
      </w:r>
      <w:r>
        <w:rPr>
          <w:rFonts w:ascii="Times New Roman" w:hAnsi="Times New Roman"/>
          <w:sz w:val="28"/>
          <w:szCs w:val="28"/>
        </w:rPr>
        <w:t>, твердого тела;</w:t>
      </w:r>
    </w:p>
    <w:p w:rsidR="00B13409" w:rsidRDefault="00B13409" w:rsidP="00B13409">
      <w:pPr>
        <w:pStyle w:val="a3"/>
        <w:rPr>
          <w:rFonts w:ascii="Times New Roman" w:hAnsi="Times New Roman"/>
          <w:sz w:val="28"/>
          <w:szCs w:val="28"/>
        </w:rPr>
      </w:pPr>
      <w:r w:rsidRPr="00B57230">
        <w:rPr>
          <w:rFonts w:ascii="Times New Roman" w:hAnsi="Times New Roman"/>
          <w:sz w:val="28"/>
          <w:szCs w:val="28"/>
        </w:rPr>
        <w:t>изучение зависимости времени шума перед кипением от массы воды и наличия примесей;</w:t>
      </w:r>
    </w:p>
    <w:p w:rsidR="00B13409" w:rsidRDefault="00B13409" w:rsidP="00B13409">
      <w:pPr>
        <w:pStyle w:val="1"/>
        <w:numPr>
          <w:ilvl w:val="0"/>
          <w:numId w:val="0"/>
        </w:numPr>
        <w:spacing w:line="276" w:lineRule="auto"/>
        <w:rPr>
          <w:sz w:val="28"/>
          <w:szCs w:val="28"/>
          <w:lang w:eastAsia="en-US"/>
        </w:rPr>
      </w:pPr>
      <w:r>
        <w:rPr>
          <w:sz w:val="28"/>
          <w:szCs w:val="28"/>
        </w:rPr>
        <w:t>определение влажности воздуха; выращивание кристалла поваренной соли</w:t>
      </w:r>
    </w:p>
    <w:p w:rsidR="00E316C6" w:rsidRPr="00514EB9" w:rsidRDefault="00E316C6" w:rsidP="00D55985">
      <w:pPr>
        <w:pStyle w:val="1"/>
        <w:numPr>
          <w:ilvl w:val="0"/>
          <w:numId w:val="17"/>
        </w:numPr>
        <w:tabs>
          <w:tab w:val="left" w:pos="708"/>
        </w:tabs>
        <w:spacing w:line="276" w:lineRule="auto"/>
        <w:ind w:left="0" w:firstLine="0"/>
        <w:rPr>
          <w:b/>
          <w:sz w:val="28"/>
          <w:szCs w:val="28"/>
          <w:lang w:eastAsia="en-US"/>
        </w:rPr>
      </w:pPr>
      <w:r w:rsidRPr="00514EB9">
        <w:rPr>
          <w:b/>
          <w:sz w:val="28"/>
          <w:szCs w:val="28"/>
          <w:lang w:eastAsia="en-US"/>
        </w:rPr>
        <w:t xml:space="preserve">Волны большие и маленькие. </w:t>
      </w:r>
    </w:p>
    <w:p w:rsidR="00E316C6" w:rsidRDefault="00564AB1" w:rsidP="00D55985">
      <w:pPr>
        <w:pStyle w:val="1"/>
        <w:numPr>
          <w:ilvl w:val="0"/>
          <w:numId w:val="0"/>
        </w:numPr>
        <w:spacing w:line="276" w:lineRule="auto"/>
        <w:rPr>
          <w:sz w:val="28"/>
          <w:szCs w:val="28"/>
          <w:lang w:eastAsia="en-US"/>
        </w:rPr>
      </w:pPr>
      <w:r>
        <w:rPr>
          <w:sz w:val="28"/>
          <w:szCs w:val="28"/>
          <w:lang w:eastAsia="en-US"/>
        </w:rPr>
        <w:t xml:space="preserve">Теория 2ч: </w:t>
      </w:r>
      <w:r w:rsidR="00E316C6">
        <w:rPr>
          <w:sz w:val="28"/>
          <w:szCs w:val="28"/>
          <w:lang w:eastAsia="en-US"/>
        </w:rPr>
        <w:t xml:space="preserve">Основные параметры колебательных процессов. Виды волн. Фаза колебаний.  Механические колебания. Фронт волны. Энергия механических колебаний. Вынужденные колебания. Затухающие колебания. Землетрясения. Цунами. </w:t>
      </w:r>
      <w:r w:rsidR="00E316C6" w:rsidRPr="00B57230">
        <w:rPr>
          <w:sz w:val="28"/>
          <w:szCs w:val="28"/>
          <w:lang w:eastAsia="en-US"/>
        </w:rPr>
        <w:t>Волны-гиганты.Приливы и отливы.</w:t>
      </w:r>
      <w:r w:rsidR="00E316C6">
        <w:rPr>
          <w:sz w:val="28"/>
          <w:szCs w:val="28"/>
          <w:lang w:eastAsia="en-US"/>
        </w:rPr>
        <w:t>Взрывная волна. Резонанс.</w:t>
      </w:r>
      <w:r w:rsidR="00E316C6" w:rsidRPr="00B57230">
        <w:rPr>
          <w:sz w:val="28"/>
          <w:szCs w:val="28"/>
          <w:lang w:eastAsia="en-US"/>
        </w:rPr>
        <w:t>Смерч в бутылке минеральной воды</w:t>
      </w:r>
      <w:r w:rsidR="00E316C6">
        <w:rPr>
          <w:sz w:val="28"/>
          <w:szCs w:val="28"/>
          <w:lang w:eastAsia="en-US"/>
        </w:rPr>
        <w:t>.</w:t>
      </w:r>
    </w:p>
    <w:p w:rsidR="00E316C6" w:rsidRDefault="00E316C6" w:rsidP="00D55985">
      <w:pPr>
        <w:pStyle w:val="1"/>
        <w:numPr>
          <w:ilvl w:val="0"/>
          <w:numId w:val="0"/>
        </w:numPr>
        <w:spacing w:line="276" w:lineRule="auto"/>
        <w:rPr>
          <w:sz w:val="28"/>
          <w:szCs w:val="28"/>
          <w:lang w:eastAsia="en-US"/>
        </w:rPr>
      </w:pPr>
    </w:p>
    <w:p w:rsidR="00E316C6" w:rsidRDefault="00E316C6" w:rsidP="00D55985">
      <w:pPr>
        <w:pStyle w:val="1"/>
        <w:numPr>
          <w:ilvl w:val="0"/>
          <w:numId w:val="17"/>
        </w:numPr>
        <w:spacing w:line="276" w:lineRule="auto"/>
        <w:ind w:left="0" w:firstLine="0"/>
        <w:rPr>
          <w:b/>
          <w:sz w:val="28"/>
          <w:szCs w:val="28"/>
          <w:lang w:eastAsia="en-US"/>
        </w:rPr>
      </w:pPr>
      <w:r w:rsidRPr="005F0009">
        <w:rPr>
          <w:b/>
          <w:sz w:val="28"/>
          <w:szCs w:val="28"/>
        </w:rPr>
        <w:t>Загадки звука.</w:t>
      </w:r>
    </w:p>
    <w:p w:rsidR="00E316C6" w:rsidRDefault="00564AB1" w:rsidP="00D55985">
      <w:pPr>
        <w:pStyle w:val="1"/>
        <w:numPr>
          <w:ilvl w:val="0"/>
          <w:numId w:val="0"/>
        </w:numPr>
        <w:spacing w:line="276" w:lineRule="auto"/>
        <w:rPr>
          <w:sz w:val="28"/>
          <w:szCs w:val="28"/>
          <w:lang w:eastAsia="en-US"/>
        </w:rPr>
      </w:pPr>
      <w:r>
        <w:rPr>
          <w:sz w:val="28"/>
          <w:szCs w:val="28"/>
          <w:lang w:eastAsia="en-US"/>
        </w:rPr>
        <w:t xml:space="preserve">Теория 2ч: </w:t>
      </w:r>
      <w:r w:rsidR="00E316C6" w:rsidRPr="00B57230">
        <w:rPr>
          <w:sz w:val="28"/>
          <w:szCs w:val="28"/>
          <w:lang w:eastAsia="en-US"/>
        </w:rPr>
        <w:t>Источники звука.Приемники звука.</w:t>
      </w:r>
      <w:r w:rsidR="00E316C6">
        <w:rPr>
          <w:sz w:val="28"/>
          <w:szCs w:val="28"/>
          <w:lang w:eastAsia="en-US"/>
        </w:rPr>
        <w:t xml:space="preserve">Инфразвук. Ультразвук. Звук работает. </w:t>
      </w:r>
      <w:r w:rsidR="00E316C6" w:rsidRPr="00B57230">
        <w:rPr>
          <w:sz w:val="28"/>
          <w:szCs w:val="28"/>
          <w:lang w:eastAsia="en-US"/>
        </w:rPr>
        <w:t>Эхо. Запись звука.</w:t>
      </w:r>
      <w:r w:rsidR="00E316C6">
        <w:rPr>
          <w:sz w:val="28"/>
          <w:szCs w:val="28"/>
          <w:lang w:eastAsia="en-US"/>
        </w:rPr>
        <w:t xml:space="preserve"> Гармонические колебания, музыкальные звуки, шумы. Музыкальные инструменты. Экология звука.</w:t>
      </w:r>
    </w:p>
    <w:p w:rsidR="00564AB1" w:rsidRDefault="00564AB1" w:rsidP="00564AB1">
      <w:pPr>
        <w:pStyle w:val="a3"/>
        <w:rPr>
          <w:rFonts w:ascii="Times New Roman" w:hAnsi="Times New Roman"/>
          <w:sz w:val="28"/>
          <w:szCs w:val="28"/>
        </w:rPr>
      </w:pPr>
      <w:r>
        <w:rPr>
          <w:sz w:val="28"/>
          <w:szCs w:val="28"/>
        </w:rPr>
        <w:t xml:space="preserve">Практика 1ч: </w:t>
      </w:r>
      <w:r>
        <w:rPr>
          <w:rFonts w:ascii="Times New Roman" w:hAnsi="Times New Roman"/>
          <w:sz w:val="28"/>
          <w:szCs w:val="28"/>
        </w:rPr>
        <w:t>наблюдение за звучанием музыкального инструмента, получение высоких и низких тонов;</w:t>
      </w:r>
    </w:p>
    <w:p w:rsidR="00564AB1" w:rsidRDefault="00564AB1" w:rsidP="00564AB1">
      <w:pPr>
        <w:pStyle w:val="1"/>
        <w:numPr>
          <w:ilvl w:val="0"/>
          <w:numId w:val="0"/>
        </w:numPr>
        <w:spacing w:line="276" w:lineRule="auto"/>
        <w:rPr>
          <w:sz w:val="28"/>
          <w:szCs w:val="28"/>
          <w:lang w:eastAsia="en-US"/>
        </w:rPr>
      </w:pPr>
      <w:r>
        <w:rPr>
          <w:sz w:val="28"/>
          <w:szCs w:val="28"/>
        </w:rPr>
        <w:t>наблюдение звукового резонанса</w:t>
      </w:r>
    </w:p>
    <w:p w:rsidR="00E316C6" w:rsidRDefault="00E316C6" w:rsidP="00D55985">
      <w:pPr>
        <w:pStyle w:val="1"/>
        <w:numPr>
          <w:ilvl w:val="0"/>
          <w:numId w:val="0"/>
        </w:numPr>
        <w:spacing w:line="276" w:lineRule="auto"/>
        <w:rPr>
          <w:sz w:val="28"/>
          <w:szCs w:val="28"/>
          <w:lang w:eastAsia="en-US"/>
        </w:rPr>
      </w:pPr>
    </w:p>
    <w:p w:rsidR="00E316C6" w:rsidRDefault="00E316C6" w:rsidP="00D55985">
      <w:pPr>
        <w:pStyle w:val="1"/>
        <w:numPr>
          <w:ilvl w:val="0"/>
          <w:numId w:val="17"/>
        </w:numPr>
        <w:spacing w:line="276" w:lineRule="auto"/>
        <w:ind w:left="0" w:firstLine="0"/>
        <w:rPr>
          <w:b/>
          <w:sz w:val="28"/>
          <w:szCs w:val="28"/>
          <w:lang w:eastAsia="en-US"/>
        </w:rPr>
      </w:pPr>
      <w:r w:rsidRPr="005F0009">
        <w:rPr>
          <w:b/>
          <w:sz w:val="28"/>
          <w:szCs w:val="28"/>
        </w:rPr>
        <w:t>Загадки электричества. Кошки, искры, молнии.</w:t>
      </w:r>
    </w:p>
    <w:p w:rsidR="00E316C6" w:rsidRDefault="00564AB1" w:rsidP="00D55985">
      <w:pPr>
        <w:pStyle w:val="1"/>
        <w:numPr>
          <w:ilvl w:val="0"/>
          <w:numId w:val="0"/>
        </w:numPr>
        <w:spacing w:line="276" w:lineRule="auto"/>
        <w:rPr>
          <w:sz w:val="28"/>
          <w:szCs w:val="28"/>
          <w:lang w:eastAsia="en-US"/>
        </w:rPr>
      </w:pPr>
      <w:r>
        <w:rPr>
          <w:sz w:val="28"/>
          <w:szCs w:val="28"/>
          <w:lang w:eastAsia="en-US"/>
        </w:rPr>
        <w:t xml:space="preserve">Теория 2ч: </w:t>
      </w:r>
      <w:r w:rsidR="00E316C6" w:rsidRPr="00B57230">
        <w:rPr>
          <w:sz w:val="28"/>
          <w:szCs w:val="28"/>
          <w:lang w:eastAsia="en-US"/>
        </w:rPr>
        <w:t>Электризация. Типы молний.Виды зарядов. Взаимодействие.</w:t>
      </w:r>
      <w:r w:rsidR="0067632E">
        <w:rPr>
          <w:sz w:val="28"/>
          <w:szCs w:val="28"/>
          <w:lang w:eastAsia="en-US"/>
        </w:rPr>
        <w:t xml:space="preserve"> </w:t>
      </w:r>
      <w:r w:rsidR="00E316C6" w:rsidRPr="00B57230">
        <w:rPr>
          <w:sz w:val="28"/>
          <w:szCs w:val="28"/>
          <w:lang w:eastAsia="en-US"/>
        </w:rPr>
        <w:t xml:space="preserve">Работа </w:t>
      </w:r>
      <w:proofErr w:type="spellStart"/>
      <w:r w:rsidR="00E316C6" w:rsidRPr="00B57230">
        <w:rPr>
          <w:sz w:val="28"/>
          <w:szCs w:val="28"/>
          <w:lang w:eastAsia="en-US"/>
        </w:rPr>
        <w:t>электрофорной</w:t>
      </w:r>
      <w:proofErr w:type="spellEnd"/>
      <w:r w:rsidR="0067632E">
        <w:rPr>
          <w:sz w:val="28"/>
          <w:szCs w:val="28"/>
          <w:lang w:eastAsia="en-US"/>
        </w:rPr>
        <w:t xml:space="preserve"> </w:t>
      </w:r>
      <w:r w:rsidR="00E316C6" w:rsidRPr="00B57230">
        <w:rPr>
          <w:sz w:val="28"/>
          <w:szCs w:val="28"/>
          <w:lang w:eastAsia="en-US"/>
        </w:rPr>
        <w:t>машины.</w:t>
      </w:r>
      <w:r w:rsidR="00E316C6">
        <w:rPr>
          <w:sz w:val="28"/>
          <w:szCs w:val="28"/>
          <w:lang w:eastAsia="en-US"/>
        </w:rPr>
        <w:t xml:space="preserve"> Проводники, диэлектрики, полупроводники. Что такое электрический ток? Источники тока. Действия электрического тока. Сила тока, напряжение, сопротивление. Электрические цепи. Электрический ток в электролитах, в газах, в вакууме. Правила безопасности при работе с источниками электрического напряжения.</w:t>
      </w:r>
    </w:p>
    <w:p w:rsidR="00564AB1" w:rsidRDefault="00564AB1" w:rsidP="00564AB1">
      <w:pPr>
        <w:pStyle w:val="a3"/>
        <w:rPr>
          <w:rFonts w:ascii="Times New Roman" w:hAnsi="Times New Roman"/>
          <w:sz w:val="28"/>
          <w:szCs w:val="28"/>
        </w:rPr>
      </w:pPr>
      <w:r>
        <w:rPr>
          <w:sz w:val="28"/>
          <w:szCs w:val="28"/>
        </w:rPr>
        <w:lastRenderedPageBreak/>
        <w:t xml:space="preserve">Практика 1ч: </w:t>
      </w:r>
      <w:r>
        <w:rPr>
          <w:rFonts w:ascii="Times New Roman" w:hAnsi="Times New Roman"/>
          <w:sz w:val="28"/>
          <w:szCs w:val="28"/>
        </w:rPr>
        <w:t xml:space="preserve">исследование проводимости </w:t>
      </w:r>
      <w:proofErr w:type="spellStart"/>
      <w:r>
        <w:rPr>
          <w:rFonts w:ascii="Times New Roman" w:hAnsi="Times New Roman"/>
          <w:sz w:val="28"/>
          <w:szCs w:val="28"/>
        </w:rPr>
        <w:t>веществ</w:t>
      </w:r>
      <w:proofErr w:type="gramStart"/>
      <w:r>
        <w:rPr>
          <w:rFonts w:ascii="Times New Roman" w:hAnsi="Times New Roman"/>
          <w:sz w:val="28"/>
          <w:szCs w:val="28"/>
        </w:rPr>
        <w:t>;</w:t>
      </w:r>
      <w:r w:rsidRPr="00B57230">
        <w:rPr>
          <w:rFonts w:ascii="Times New Roman" w:hAnsi="Times New Roman"/>
          <w:sz w:val="28"/>
          <w:szCs w:val="28"/>
        </w:rPr>
        <w:t>и</w:t>
      </w:r>
      <w:proofErr w:type="gramEnd"/>
      <w:r w:rsidRPr="00B57230">
        <w:rPr>
          <w:rFonts w:ascii="Times New Roman" w:hAnsi="Times New Roman"/>
          <w:sz w:val="28"/>
          <w:szCs w:val="28"/>
        </w:rPr>
        <w:t>змерение</w:t>
      </w:r>
      <w:proofErr w:type="spellEnd"/>
      <w:r w:rsidRPr="00B57230">
        <w:rPr>
          <w:rFonts w:ascii="Times New Roman" w:hAnsi="Times New Roman"/>
          <w:sz w:val="28"/>
          <w:szCs w:val="28"/>
        </w:rPr>
        <w:t xml:space="preserve"> работы и мощности электрического тока</w:t>
      </w:r>
      <w:r>
        <w:rPr>
          <w:rFonts w:ascii="Times New Roman" w:hAnsi="Times New Roman"/>
          <w:sz w:val="28"/>
          <w:szCs w:val="28"/>
        </w:rPr>
        <w:t xml:space="preserve"> электрического чайника;</w:t>
      </w:r>
    </w:p>
    <w:p w:rsidR="00564AB1" w:rsidRDefault="00564AB1" w:rsidP="00D55985">
      <w:pPr>
        <w:pStyle w:val="1"/>
        <w:numPr>
          <w:ilvl w:val="0"/>
          <w:numId w:val="0"/>
        </w:numPr>
        <w:spacing w:line="276" w:lineRule="auto"/>
        <w:rPr>
          <w:sz w:val="28"/>
          <w:szCs w:val="28"/>
          <w:lang w:eastAsia="en-US"/>
        </w:rPr>
      </w:pPr>
    </w:p>
    <w:p w:rsidR="00E316C6" w:rsidRDefault="00E316C6" w:rsidP="00D55985">
      <w:pPr>
        <w:pStyle w:val="1"/>
        <w:numPr>
          <w:ilvl w:val="0"/>
          <w:numId w:val="0"/>
        </w:numPr>
        <w:spacing w:line="276" w:lineRule="auto"/>
        <w:rPr>
          <w:sz w:val="28"/>
          <w:szCs w:val="28"/>
          <w:lang w:eastAsia="en-US"/>
        </w:rPr>
      </w:pPr>
    </w:p>
    <w:p w:rsidR="00E316C6" w:rsidRDefault="00E316C6" w:rsidP="00D55985">
      <w:pPr>
        <w:pStyle w:val="1"/>
        <w:numPr>
          <w:ilvl w:val="0"/>
          <w:numId w:val="17"/>
        </w:numPr>
        <w:spacing w:line="276" w:lineRule="auto"/>
        <w:ind w:left="0" w:firstLine="0"/>
        <w:rPr>
          <w:b/>
          <w:sz w:val="28"/>
          <w:szCs w:val="28"/>
          <w:lang w:eastAsia="en-US"/>
        </w:rPr>
      </w:pPr>
      <w:r w:rsidRPr="00B85EDE">
        <w:rPr>
          <w:b/>
          <w:sz w:val="28"/>
          <w:szCs w:val="28"/>
        </w:rPr>
        <w:t>Почему магнит есть магнит?</w:t>
      </w:r>
    </w:p>
    <w:p w:rsidR="00E316C6" w:rsidRDefault="001A66F4" w:rsidP="00D55985">
      <w:pPr>
        <w:pStyle w:val="1"/>
        <w:numPr>
          <w:ilvl w:val="0"/>
          <w:numId w:val="0"/>
        </w:numPr>
        <w:tabs>
          <w:tab w:val="left" w:pos="708"/>
        </w:tabs>
        <w:spacing w:line="276" w:lineRule="auto"/>
        <w:rPr>
          <w:sz w:val="28"/>
          <w:szCs w:val="28"/>
          <w:lang w:eastAsia="en-US"/>
        </w:rPr>
      </w:pPr>
      <w:r>
        <w:rPr>
          <w:sz w:val="28"/>
          <w:szCs w:val="28"/>
          <w:lang w:eastAsia="en-US"/>
        </w:rPr>
        <w:t xml:space="preserve">Теория 2ч: </w:t>
      </w:r>
      <w:r w:rsidR="00E316C6">
        <w:rPr>
          <w:sz w:val="28"/>
          <w:szCs w:val="28"/>
          <w:lang w:eastAsia="en-US"/>
        </w:rPr>
        <w:t xml:space="preserve">История открытия магнитных явлений. </w:t>
      </w:r>
      <w:r w:rsidR="00E316C6" w:rsidRPr="00B57230">
        <w:rPr>
          <w:sz w:val="28"/>
          <w:szCs w:val="28"/>
          <w:lang w:eastAsia="en-US"/>
        </w:rPr>
        <w:t>Компас, его использование</w:t>
      </w:r>
      <w:r w:rsidR="00E316C6">
        <w:rPr>
          <w:sz w:val="28"/>
          <w:szCs w:val="28"/>
          <w:lang w:eastAsia="en-US"/>
        </w:rPr>
        <w:t xml:space="preserve">.Природа магнетизма. </w:t>
      </w:r>
      <w:r w:rsidR="00E316C6" w:rsidRPr="00B57230">
        <w:rPr>
          <w:sz w:val="28"/>
          <w:szCs w:val="28"/>
          <w:lang w:eastAsia="en-US"/>
        </w:rPr>
        <w:t>Магнитное поле Земли</w:t>
      </w:r>
      <w:r w:rsidR="00E316C6">
        <w:rPr>
          <w:sz w:val="28"/>
          <w:szCs w:val="28"/>
          <w:lang w:eastAsia="en-US"/>
        </w:rPr>
        <w:t>.  Магнитное поле постоянного магнита. Взаимодействие магнитов. Применение магнитов.</w:t>
      </w:r>
    </w:p>
    <w:p w:rsidR="001A66F4" w:rsidRDefault="001A66F4" w:rsidP="001A66F4">
      <w:pPr>
        <w:pStyle w:val="a3"/>
        <w:rPr>
          <w:rFonts w:ascii="Times New Roman" w:hAnsi="Times New Roman"/>
          <w:sz w:val="28"/>
          <w:szCs w:val="28"/>
        </w:rPr>
      </w:pPr>
      <w:r>
        <w:rPr>
          <w:sz w:val="28"/>
          <w:szCs w:val="28"/>
        </w:rPr>
        <w:t xml:space="preserve">Практика 1ч: </w:t>
      </w:r>
      <w:r>
        <w:rPr>
          <w:rFonts w:ascii="Times New Roman" w:hAnsi="Times New Roman"/>
          <w:sz w:val="28"/>
          <w:szCs w:val="28"/>
        </w:rPr>
        <w:t>получение картины магнитного поля постоянных магнитов;</w:t>
      </w:r>
    </w:p>
    <w:p w:rsidR="001A66F4" w:rsidRDefault="001A66F4" w:rsidP="001A66F4">
      <w:pPr>
        <w:pStyle w:val="1"/>
        <w:numPr>
          <w:ilvl w:val="0"/>
          <w:numId w:val="0"/>
        </w:numPr>
        <w:tabs>
          <w:tab w:val="left" w:pos="708"/>
        </w:tabs>
        <w:spacing w:line="276" w:lineRule="auto"/>
        <w:rPr>
          <w:sz w:val="28"/>
          <w:szCs w:val="28"/>
          <w:lang w:eastAsia="en-US"/>
        </w:rPr>
      </w:pPr>
      <w:r>
        <w:rPr>
          <w:sz w:val="28"/>
          <w:szCs w:val="28"/>
        </w:rPr>
        <w:t>обнаружение магнитного поля Земли</w:t>
      </w:r>
    </w:p>
    <w:p w:rsidR="00E316C6" w:rsidRDefault="00E316C6" w:rsidP="00D55985">
      <w:pPr>
        <w:pStyle w:val="1"/>
        <w:numPr>
          <w:ilvl w:val="0"/>
          <w:numId w:val="0"/>
        </w:numPr>
        <w:tabs>
          <w:tab w:val="left" w:pos="708"/>
        </w:tabs>
        <w:spacing w:line="276" w:lineRule="auto"/>
        <w:rPr>
          <w:sz w:val="28"/>
          <w:szCs w:val="28"/>
          <w:lang w:eastAsia="en-US"/>
        </w:rPr>
      </w:pPr>
    </w:p>
    <w:p w:rsidR="00E316C6" w:rsidRPr="00AF111A" w:rsidRDefault="00E316C6" w:rsidP="00D55985">
      <w:pPr>
        <w:pStyle w:val="1"/>
        <w:numPr>
          <w:ilvl w:val="0"/>
          <w:numId w:val="17"/>
        </w:numPr>
        <w:tabs>
          <w:tab w:val="left" w:pos="708"/>
        </w:tabs>
        <w:spacing w:line="276" w:lineRule="auto"/>
        <w:ind w:left="0" w:firstLine="0"/>
        <w:rPr>
          <w:b/>
          <w:sz w:val="28"/>
          <w:szCs w:val="28"/>
          <w:lang w:eastAsia="en-US"/>
        </w:rPr>
      </w:pPr>
      <w:r w:rsidRPr="00AF111A">
        <w:rPr>
          <w:b/>
          <w:sz w:val="28"/>
          <w:szCs w:val="28"/>
        </w:rPr>
        <w:t>Электричество и магнетизм – «родня». Электромагнитные волны.</w:t>
      </w:r>
    </w:p>
    <w:p w:rsidR="00E316C6" w:rsidRDefault="001A66F4" w:rsidP="00D55985">
      <w:pPr>
        <w:pStyle w:val="1"/>
        <w:numPr>
          <w:ilvl w:val="0"/>
          <w:numId w:val="0"/>
        </w:numPr>
        <w:spacing w:line="276" w:lineRule="auto"/>
        <w:rPr>
          <w:sz w:val="28"/>
          <w:szCs w:val="28"/>
          <w:lang w:eastAsia="en-US"/>
        </w:rPr>
      </w:pPr>
      <w:r>
        <w:rPr>
          <w:sz w:val="28"/>
          <w:szCs w:val="28"/>
          <w:lang w:eastAsia="en-US"/>
        </w:rPr>
        <w:t xml:space="preserve">Теория 2ч: </w:t>
      </w:r>
      <w:r w:rsidR="00E316C6">
        <w:rPr>
          <w:sz w:val="28"/>
          <w:szCs w:val="28"/>
          <w:lang w:eastAsia="en-US"/>
        </w:rPr>
        <w:t>Магнитное поле тока. Опыт Эрстеда. Электромагниты. Действие магнитного поля на проводник с током.  Сила Ампера. Сила Лоренца. Электродвигатель и его применение. Электромагнитная индукция.  Правило Ленца. Самоиндукция. Электрогенератор. Переменный ток. Электромагнитные волны и их свойства. Излучение  электромагнитных волн. Производство и передача электроэнергии. Радиосвязь, телевидение, сотовая связь.</w:t>
      </w:r>
    </w:p>
    <w:p w:rsidR="001A66F4" w:rsidRDefault="001A66F4" w:rsidP="001A66F4">
      <w:pPr>
        <w:pStyle w:val="a3"/>
        <w:rPr>
          <w:sz w:val="28"/>
          <w:szCs w:val="28"/>
        </w:rPr>
      </w:pPr>
      <w:r>
        <w:rPr>
          <w:sz w:val="28"/>
          <w:szCs w:val="28"/>
        </w:rPr>
        <w:t xml:space="preserve">Практика 1ч: </w:t>
      </w:r>
      <w:r>
        <w:rPr>
          <w:rFonts w:ascii="Times New Roman" w:hAnsi="Times New Roman"/>
          <w:sz w:val="28"/>
          <w:szCs w:val="28"/>
        </w:rPr>
        <w:t>сборка электромагнита;</w:t>
      </w:r>
      <w:r w:rsidR="0067632E">
        <w:rPr>
          <w:rFonts w:ascii="Times New Roman" w:hAnsi="Times New Roman"/>
          <w:sz w:val="28"/>
          <w:szCs w:val="28"/>
        </w:rPr>
        <w:t xml:space="preserve"> </w:t>
      </w:r>
      <w:r>
        <w:rPr>
          <w:rFonts w:ascii="Times New Roman" w:hAnsi="Times New Roman"/>
          <w:sz w:val="28"/>
          <w:szCs w:val="28"/>
        </w:rPr>
        <w:t>сборка электродвигателя постоянного тока (на модели)</w:t>
      </w:r>
      <w:proofErr w:type="gramStart"/>
      <w:r>
        <w:rPr>
          <w:rFonts w:ascii="Times New Roman" w:hAnsi="Times New Roman"/>
          <w:sz w:val="28"/>
          <w:szCs w:val="28"/>
        </w:rPr>
        <w:t>;о</w:t>
      </w:r>
      <w:proofErr w:type="gramEnd"/>
      <w:r>
        <w:rPr>
          <w:rFonts w:ascii="Times New Roman" w:hAnsi="Times New Roman"/>
          <w:sz w:val="28"/>
          <w:szCs w:val="28"/>
        </w:rPr>
        <w:t>бнаружение магнитного поля проводника с током;</w:t>
      </w:r>
    </w:p>
    <w:p w:rsidR="00E316C6" w:rsidRPr="00766CA6" w:rsidRDefault="00E316C6" w:rsidP="00D55985">
      <w:pPr>
        <w:pStyle w:val="1"/>
        <w:numPr>
          <w:ilvl w:val="0"/>
          <w:numId w:val="17"/>
        </w:numPr>
        <w:spacing w:line="276" w:lineRule="auto"/>
        <w:ind w:left="0" w:firstLine="0"/>
        <w:rPr>
          <w:b/>
          <w:sz w:val="28"/>
          <w:szCs w:val="28"/>
          <w:lang w:eastAsia="en-US"/>
        </w:rPr>
      </w:pPr>
      <w:r w:rsidRPr="00336B89">
        <w:rPr>
          <w:b/>
          <w:sz w:val="28"/>
          <w:szCs w:val="28"/>
        </w:rPr>
        <w:t>Механическая система мира. Астрономические наблюдения.</w:t>
      </w:r>
    </w:p>
    <w:p w:rsidR="00E316C6" w:rsidRDefault="00086154" w:rsidP="00D55985">
      <w:pPr>
        <w:pStyle w:val="1"/>
        <w:numPr>
          <w:ilvl w:val="0"/>
          <w:numId w:val="0"/>
        </w:numPr>
        <w:spacing w:line="276" w:lineRule="auto"/>
        <w:rPr>
          <w:sz w:val="28"/>
          <w:szCs w:val="28"/>
        </w:rPr>
      </w:pPr>
      <w:r>
        <w:rPr>
          <w:sz w:val="28"/>
          <w:szCs w:val="28"/>
        </w:rPr>
        <w:t xml:space="preserve">Теория 1ч: </w:t>
      </w:r>
      <w:r w:rsidR="00E316C6" w:rsidRPr="00336B89">
        <w:rPr>
          <w:sz w:val="28"/>
          <w:szCs w:val="28"/>
        </w:rPr>
        <w:t>Полевая картина мира</w:t>
      </w:r>
      <w:r w:rsidR="00E316C6">
        <w:rPr>
          <w:sz w:val="28"/>
          <w:szCs w:val="28"/>
        </w:rPr>
        <w:t>. Электрон. Фотон. Кванты. Строение атома. Резерфорд. Бор. Квантовая механика. Лазеры. Элементарные частицы и античастицы. Строение Вселенной. Строение Солнечной системы. Звездное небо.</w:t>
      </w:r>
    </w:p>
    <w:p w:rsidR="00086154" w:rsidRDefault="00086154" w:rsidP="00086154">
      <w:pPr>
        <w:pStyle w:val="a3"/>
        <w:rPr>
          <w:rFonts w:ascii="Times New Roman" w:hAnsi="Times New Roman"/>
          <w:sz w:val="28"/>
          <w:szCs w:val="28"/>
        </w:rPr>
      </w:pPr>
      <w:r>
        <w:rPr>
          <w:sz w:val="28"/>
          <w:szCs w:val="28"/>
        </w:rPr>
        <w:t xml:space="preserve">Практика 1ч: </w:t>
      </w:r>
      <w:r>
        <w:rPr>
          <w:rFonts w:ascii="Times New Roman" w:hAnsi="Times New Roman"/>
          <w:sz w:val="28"/>
          <w:szCs w:val="28"/>
        </w:rPr>
        <w:t>наблюдение за вечерним звездным небом;</w:t>
      </w:r>
    </w:p>
    <w:p w:rsidR="00086154" w:rsidRDefault="00086154" w:rsidP="00086154">
      <w:pPr>
        <w:pStyle w:val="1"/>
        <w:numPr>
          <w:ilvl w:val="0"/>
          <w:numId w:val="0"/>
        </w:numPr>
        <w:spacing w:line="276" w:lineRule="auto"/>
        <w:rPr>
          <w:sz w:val="28"/>
          <w:szCs w:val="28"/>
        </w:rPr>
      </w:pPr>
      <w:r>
        <w:rPr>
          <w:sz w:val="28"/>
          <w:szCs w:val="28"/>
        </w:rPr>
        <w:t>обнаружение собственных движений Луны</w:t>
      </w:r>
    </w:p>
    <w:p w:rsidR="00E316C6" w:rsidRDefault="00E316C6" w:rsidP="00E316C6">
      <w:pPr>
        <w:pStyle w:val="1"/>
        <w:numPr>
          <w:ilvl w:val="0"/>
          <w:numId w:val="0"/>
        </w:numPr>
        <w:spacing w:line="276" w:lineRule="auto"/>
        <w:ind w:left="1080"/>
        <w:rPr>
          <w:sz w:val="28"/>
          <w:szCs w:val="28"/>
        </w:rPr>
      </w:pPr>
    </w:p>
    <w:p w:rsidR="00E316C6" w:rsidRPr="009B22F4" w:rsidRDefault="00E316C6" w:rsidP="00412717">
      <w:pPr>
        <w:pStyle w:val="1"/>
        <w:numPr>
          <w:ilvl w:val="0"/>
          <w:numId w:val="17"/>
        </w:numPr>
        <w:spacing w:line="276" w:lineRule="auto"/>
        <w:ind w:left="0" w:firstLine="0"/>
        <w:rPr>
          <w:b/>
          <w:sz w:val="28"/>
          <w:szCs w:val="28"/>
          <w:lang w:eastAsia="en-US"/>
        </w:rPr>
      </w:pPr>
      <w:r w:rsidRPr="009B22F4">
        <w:rPr>
          <w:b/>
          <w:sz w:val="28"/>
          <w:szCs w:val="28"/>
        </w:rPr>
        <w:t>Как работает…?</w:t>
      </w:r>
    </w:p>
    <w:p w:rsidR="00E316C6" w:rsidRDefault="00BD3097" w:rsidP="00412717">
      <w:pPr>
        <w:pStyle w:val="1"/>
        <w:numPr>
          <w:ilvl w:val="0"/>
          <w:numId w:val="0"/>
        </w:numPr>
        <w:spacing w:line="276" w:lineRule="auto"/>
        <w:rPr>
          <w:sz w:val="28"/>
          <w:szCs w:val="28"/>
          <w:lang w:eastAsia="en-US"/>
        </w:rPr>
      </w:pPr>
      <w:r>
        <w:rPr>
          <w:b/>
          <w:sz w:val="28"/>
          <w:szCs w:val="28"/>
          <w:lang w:eastAsia="en-US"/>
        </w:rPr>
        <w:t xml:space="preserve">Теория 1ч: </w:t>
      </w:r>
      <w:r w:rsidR="00E316C6" w:rsidRPr="00DB1BC5">
        <w:rPr>
          <w:b/>
          <w:sz w:val="28"/>
          <w:szCs w:val="28"/>
          <w:lang w:eastAsia="en-US"/>
        </w:rPr>
        <w:t>Механика.</w:t>
      </w:r>
      <w:r w:rsidR="00E316C6">
        <w:rPr>
          <w:sz w:val="28"/>
          <w:szCs w:val="28"/>
          <w:lang w:eastAsia="en-US"/>
        </w:rPr>
        <w:t xml:space="preserve"> Проектная деятельность. История создания машины (прибора), принцип ее действия, применение. Наклонная плоскость. Блок. Мясорубка.  Автомобильный спидометр. Гидравлический подъемник. Тормоз в автомобиле. Винт корабля. Винт самолета. Ветряной двигатель. Гидротурбина.  Подводная лодка.  Барометр.  Пульверизатор. Гитара. Патефон. Гармонь.</w:t>
      </w:r>
    </w:p>
    <w:p w:rsidR="00E316C6" w:rsidRDefault="00BD3097" w:rsidP="00412717">
      <w:pPr>
        <w:pStyle w:val="1"/>
        <w:numPr>
          <w:ilvl w:val="0"/>
          <w:numId w:val="0"/>
        </w:numPr>
        <w:spacing w:line="276" w:lineRule="auto"/>
        <w:rPr>
          <w:sz w:val="28"/>
          <w:szCs w:val="28"/>
          <w:lang w:eastAsia="en-US"/>
        </w:rPr>
      </w:pPr>
      <w:r>
        <w:rPr>
          <w:b/>
          <w:sz w:val="28"/>
          <w:szCs w:val="28"/>
          <w:lang w:eastAsia="en-US"/>
        </w:rPr>
        <w:t xml:space="preserve">Теория 1ч: </w:t>
      </w:r>
      <w:r w:rsidR="00E316C6">
        <w:rPr>
          <w:b/>
          <w:sz w:val="28"/>
          <w:szCs w:val="28"/>
          <w:lang w:eastAsia="en-US"/>
        </w:rPr>
        <w:t>Молекулярная физика.</w:t>
      </w:r>
      <w:r w:rsidR="00E316C6">
        <w:rPr>
          <w:sz w:val="28"/>
          <w:szCs w:val="28"/>
          <w:lang w:eastAsia="en-US"/>
        </w:rPr>
        <w:t xml:space="preserve"> Паровая турбина. Двигатель внутреннего сгорания. Дизельный двигатель. Газовая турбина. Реактивный двигатель. Ракета.</w:t>
      </w:r>
    </w:p>
    <w:p w:rsidR="00E316C6" w:rsidRDefault="00BD3097" w:rsidP="00412717">
      <w:pPr>
        <w:pStyle w:val="1"/>
        <w:numPr>
          <w:ilvl w:val="0"/>
          <w:numId w:val="0"/>
        </w:numPr>
        <w:spacing w:line="276" w:lineRule="auto"/>
        <w:rPr>
          <w:sz w:val="28"/>
          <w:szCs w:val="28"/>
          <w:lang w:eastAsia="en-US"/>
        </w:rPr>
      </w:pPr>
      <w:r>
        <w:rPr>
          <w:b/>
          <w:sz w:val="28"/>
          <w:szCs w:val="28"/>
          <w:lang w:eastAsia="en-US"/>
        </w:rPr>
        <w:lastRenderedPageBreak/>
        <w:t xml:space="preserve">Теория 1ч: </w:t>
      </w:r>
      <w:r w:rsidR="00E316C6" w:rsidRPr="00DB1BC5">
        <w:rPr>
          <w:b/>
          <w:sz w:val="28"/>
          <w:szCs w:val="28"/>
          <w:lang w:eastAsia="en-US"/>
        </w:rPr>
        <w:t>Электродинамика</w:t>
      </w:r>
      <w:r w:rsidR="00E316C6" w:rsidRPr="00DB1BC5">
        <w:rPr>
          <w:sz w:val="28"/>
          <w:szCs w:val="28"/>
          <w:lang w:eastAsia="en-US"/>
        </w:rPr>
        <w:t>.</w:t>
      </w:r>
      <w:r w:rsidR="00E316C6">
        <w:rPr>
          <w:sz w:val="28"/>
          <w:szCs w:val="28"/>
          <w:lang w:eastAsia="en-US"/>
        </w:rPr>
        <w:t xml:space="preserve">  «</w:t>
      </w:r>
      <w:r w:rsidR="00E316C6" w:rsidRPr="00DB1BC5">
        <w:rPr>
          <w:sz w:val="28"/>
          <w:szCs w:val="28"/>
          <w:lang w:eastAsia="en-US"/>
        </w:rPr>
        <w:t>Грозовая машина»</w:t>
      </w:r>
      <w:r w:rsidR="00E316C6">
        <w:rPr>
          <w:sz w:val="28"/>
          <w:szCs w:val="28"/>
          <w:lang w:eastAsia="en-US"/>
        </w:rPr>
        <w:t xml:space="preserve"> атмосферы Земли. Гальванический элемент. Аккумулятор. Диод. Транзистор. Автомат освещения. Электродвигатель постоянного тока. Пылесос. Генератор постоянного тока. Генератор переменного тока. Электродвигатель поезда на магнитной подвеске. Микрофон. Динамик. Телефон. Радиопередатчик. Мобильный телефон. Телевизор. Плазменный монитор.</w:t>
      </w:r>
    </w:p>
    <w:p w:rsidR="00E316C6" w:rsidRDefault="00E316C6" w:rsidP="00412717">
      <w:pPr>
        <w:pStyle w:val="1"/>
        <w:numPr>
          <w:ilvl w:val="0"/>
          <w:numId w:val="0"/>
        </w:numPr>
        <w:spacing w:line="276" w:lineRule="auto"/>
        <w:rPr>
          <w:sz w:val="28"/>
          <w:szCs w:val="28"/>
          <w:lang w:eastAsia="en-US"/>
        </w:rPr>
      </w:pPr>
      <w:r>
        <w:rPr>
          <w:b/>
          <w:sz w:val="28"/>
          <w:szCs w:val="28"/>
          <w:lang w:eastAsia="en-US"/>
        </w:rPr>
        <w:t>Квантовая физика</w:t>
      </w:r>
      <w:r w:rsidRPr="005D4378">
        <w:rPr>
          <w:sz w:val="28"/>
          <w:szCs w:val="28"/>
          <w:lang w:eastAsia="en-US"/>
        </w:rPr>
        <w:t>.</w:t>
      </w:r>
      <w:r>
        <w:rPr>
          <w:sz w:val="28"/>
          <w:szCs w:val="28"/>
          <w:lang w:eastAsia="en-US"/>
        </w:rPr>
        <w:t xml:space="preserve"> Лампа дневного света. Лазер. Лазерный проигрыватель. Лазерное оружие. Фотоаппарат. Цифровой фотоаппарат. Камера Вильсона. Циклотрон. </w:t>
      </w:r>
      <w:proofErr w:type="spellStart"/>
      <w:r>
        <w:rPr>
          <w:sz w:val="28"/>
          <w:szCs w:val="28"/>
          <w:lang w:eastAsia="en-US"/>
        </w:rPr>
        <w:t>Коллайдер</w:t>
      </w:r>
      <w:proofErr w:type="spellEnd"/>
      <w:r>
        <w:rPr>
          <w:sz w:val="28"/>
          <w:szCs w:val="28"/>
          <w:lang w:eastAsia="en-US"/>
        </w:rPr>
        <w:t>. Атомная электростанция. Атомная бомба. Дозиметр.</w:t>
      </w:r>
    </w:p>
    <w:p w:rsidR="00BD3097" w:rsidRPr="00FE20BB" w:rsidRDefault="00BD3097" w:rsidP="00BD3097">
      <w:pPr>
        <w:pStyle w:val="a3"/>
        <w:rPr>
          <w:rFonts w:ascii="Times New Roman" w:hAnsi="Times New Roman"/>
          <w:sz w:val="28"/>
          <w:szCs w:val="28"/>
        </w:rPr>
      </w:pPr>
      <w:r>
        <w:rPr>
          <w:sz w:val="28"/>
          <w:szCs w:val="28"/>
        </w:rPr>
        <w:t xml:space="preserve">Практика 1ч: </w:t>
      </w:r>
      <w:r>
        <w:rPr>
          <w:rFonts w:ascii="Times New Roman" w:hAnsi="Times New Roman"/>
          <w:sz w:val="28"/>
          <w:szCs w:val="28"/>
        </w:rPr>
        <w:t>Экскурсия на местную электрическую подстанцию</w:t>
      </w:r>
    </w:p>
    <w:p w:rsidR="00BD3097" w:rsidRDefault="00BD3097" w:rsidP="00412717">
      <w:pPr>
        <w:pStyle w:val="1"/>
        <w:numPr>
          <w:ilvl w:val="0"/>
          <w:numId w:val="0"/>
        </w:numPr>
        <w:spacing w:line="276" w:lineRule="auto"/>
        <w:rPr>
          <w:sz w:val="28"/>
          <w:szCs w:val="28"/>
          <w:lang w:eastAsia="en-US"/>
        </w:rPr>
      </w:pPr>
    </w:p>
    <w:p w:rsidR="00E316C6" w:rsidRDefault="00E316C6" w:rsidP="00A4147B">
      <w:pPr>
        <w:pStyle w:val="1"/>
        <w:numPr>
          <w:ilvl w:val="0"/>
          <w:numId w:val="17"/>
        </w:numPr>
        <w:spacing w:line="276" w:lineRule="auto"/>
        <w:ind w:left="0" w:firstLine="0"/>
        <w:rPr>
          <w:b/>
          <w:sz w:val="28"/>
          <w:szCs w:val="28"/>
          <w:lang w:eastAsia="en-US"/>
        </w:rPr>
      </w:pPr>
      <w:r w:rsidRPr="005D4378">
        <w:rPr>
          <w:b/>
          <w:sz w:val="28"/>
          <w:szCs w:val="28"/>
        </w:rPr>
        <w:t>Свет мой, зеркальце, скажи…</w:t>
      </w:r>
    </w:p>
    <w:p w:rsidR="00E316C6" w:rsidRDefault="007F17CF" w:rsidP="00A4147B">
      <w:pPr>
        <w:pStyle w:val="1"/>
        <w:numPr>
          <w:ilvl w:val="0"/>
          <w:numId w:val="0"/>
        </w:numPr>
        <w:spacing w:line="276" w:lineRule="auto"/>
        <w:rPr>
          <w:sz w:val="28"/>
          <w:szCs w:val="28"/>
          <w:lang w:eastAsia="en-US"/>
        </w:rPr>
      </w:pPr>
      <w:r>
        <w:rPr>
          <w:sz w:val="28"/>
          <w:szCs w:val="28"/>
          <w:lang w:eastAsia="en-US"/>
        </w:rPr>
        <w:t xml:space="preserve">Теория 2ч: </w:t>
      </w:r>
      <w:r w:rsidR="00E316C6" w:rsidRPr="00B57230">
        <w:rPr>
          <w:sz w:val="28"/>
          <w:szCs w:val="28"/>
          <w:lang w:eastAsia="en-US"/>
        </w:rPr>
        <w:t>Что такое свет?</w:t>
      </w:r>
      <w:r w:rsidR="00E316C6">
        <w:rPr>
          <w:sz w:val="28"/>
          <w:szCs w:val="28"/>
          <w:lang w:eastAsia="en-US"/>
        </w:rPr>
        <w:t xml:space="preserve"> Природа света. Источники света. Лунные и Солнечные затмения. Зеркала. Линзы. </w:t>
      </w:r>
      <w:r w:rsidR="00E316C6" w:rsidRPr="00B57230">
        <w:rPr>
          <w:sz w:val="28"/>
          <w:szCs w:val="28"/>
          <w:lang w:eastAsia="en-US"/>
        </w:rPr>
        <w:t>«Сломанная» ложка.</w:t>
      </w:r>
      <w:r w:rsidR="00E316C6">
        <w:rPr>
          <w:sz w:val="28"/>
          <w:szCs w:val="28"/>
          <w:lang w:eastAsia="en-US"/>
        </w:rPr>
        <w:t xml:space="preserve">Оптические системы. </w:t>
      </w:r>
      <w:r w:rsidR="00E316C6" w:rsidRPr="00B57230">
        <w:rPr>
          <w:sz w:val="28"/>
          <w:szCs w:val="28"/>
          <w:lang w:eastAsia="en-US"/>
        </w:rPr>
        <w:t>Радуга и мираж.</w:t>
      </w:r>
      <w:r w:rsidR="00E316C6">
        <w:rPr>
          <w:sz w:val="28"/>
          <w:szCs w:val="28"/>
          <w:lang w:eastAsia="en-US"/>
        </w:rPr>
        <w:t xml:space="preserve">Глаз как оптическая система. Дальнозоркость. Близорукость. </w:t>
      </w:r>
      <w:r w:rsidR="00E316C6" w:rsidRPr="00B57230">
        <w:rPr>
          <w:sz w:val="28"/>
          <w:szCs w:val="28"/>
          <w:lang w:eastAsia="en-US"/>
        </w:rPr>
        <w:t>Глаза братьев наших меньших.</w:t>
      </w:r>
      <w:r w:rsidR="00E316C6">
        <w:rPr>
          <w:sz w:val="28"/>
          <w:szCs w:val="28"/>
          <w:lang w:eastAsia="en-US"/>
        </w:rPr>
        <w:t xml:space="preserve"> Дисперсия света. Радуга.</w:t>
      </w:r>
    </w:p>
    <w:p w:rsidR="007A4EA1" w:rsidRDefault="007A4EA1" w:rsidP="005177DD">
      <w:pPr>
        <w:pStyle w:val="a3"/>
        <w:rPr>
          <w:rFonts w:ascii="Times New Roman" w:hAnsi="Times New Roman"/>
          <w:b/>
          <w:sz w:val="28"/>
          <w:szCs w:val="28"/>
        </w:rPr>
      </w:pPr>
    </w:p>
    <w:p w:rsidR="007A4EA1" w:rsidRDefault="007A4EA1" w:rsidP="005368E2">
      <w:pPr>
        <w:pStyle w:val="a3"/>
        <w:jc w:val="center"/>
        <w:rPr>
          <w:rFonts w:ascii="Times New Roman" w:hAnsi="Times New Roman"/>
          <w:b/>
          <w:sz w:val="28"/>
          <w:szCs w:val="28"/>
        </w:rPr>
      </w:pPr>
    </w:p>
    <w:p w:rsidR="007A4EA1" w:rsidRDefault="007A4EA1" w:rsidP="007A4EA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Лабораторные работы, </w:t>
      </w:r>
      <w:r w:rsidRPr="00B57230">
        <w:rPr>
          <w:rFonts w:ascii="Times New Roman" w:hAnsi="Times New Roman" w:cs="Times New Roman"/>
          <w:b/>
          <w:sz w:val="28"/>
          <w:szCs w:val="28"/>
        </w:rPr>
        <w:t>эксперименты</w:t>
      </w:r>
      <w:r>
        <w:rPr>
          <w:rFonts w:ascii="Times New Roman" w:hAnsi="Times New Roman" w:cs="Times New Roman"/>
          <w:b/>
          <w:sz w:val="28"/>
          <w:szCs w:val="28"/>
        </w:rPr>
        <w:t>, наблюдения</w:t>
      </w:r>
      <w:r w:rsidRPr="00B57230">
        <w:rPr>
          <w:rFonts w:ascii="Times New Roman" w:hAnsi="Times New Roman" w:cs="Times New Roman"/>
          <w:b/>
          <w:sz w:val="28"/>
          <w:szCs w:val="28"/>
        </w:rPr>
        <w:t>:</w:t>
      </w:r>
    </w:p>
    <w:p w:rsidR="007A4EA1" w:rsidRPr="00B57230" w:rsidRDefault="007A4EA1" w:rsidP="007A4EA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Тема 1:</w:t>
      </w:r>
    </w:p>
    <w:p w:rsidR="007A4EA1" w:rsidRPr="00B57230"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измерение плотности жидкости</w:t>
      </w:r>
      <w:r w:rsidRPr="00B57230">
        <w:rPr>
          <w:rFonts w:ascii="Times New Roman" w:hAnsi="Times New Roman"/>
          <w:sz w:val="28"/>
          <w:szCs w:val="28"/>
        </w:rPr>
        <w:t xml:space="preserve"> по ее объему и массе;</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измерение плотности мыла;</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измерение времени между ударами пульса;</w:t>
      </w:r>
    </w:p>
    <w:p w:rsidR="007A4EA1" w:rsidRPr="006B3EDD" w:rsidRDefault="007A4EA1" w:rsidP="007A4EA1">
      <w:pPr>
        <w:pStyle w:val="a3"/>
        <w:ind w:left="644"/>
        <w:rPr>
          <w:rFonts w:ascii="Times New Roman" w:hAnsi="Times New Roman"/>
          <w:b/>
          <w:sz w:val="28"/>
          <w:szCs w:val="28"/>
        </w:rPr>
      </w:pPr>
      <w:r w:rsidRPr="006B3EDD">
        <w:rPr>
          <w:rFonts w:ascii="Times New Roman" w:hAnsi="Times New Roman"/>
          <w:b/>
          <w:sz w:val="28"/>
          <w:szCs w:val="28"/>
        </w:rPr>
        <w:t>Тема 2</w:t>
      </w:r>
      <w:r>
        <w:rPr>
          <w:rFonts w:ascii="Times New Roman" w:hAnsi="Times New Roman"/>
          <w:b/>
          <w:sz w:val="28"/>
          <w:szCs w:val="28"/>
        </w:rPr>
        <w:t>:</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изучение свободного падения тел;</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изучение действия закона Паскаля;</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создание гальванического элемента;</w:t>
      </w:r>
    </w:p>
    <w:p w:rsidR="007A4EA1" w:rsidRPr="006B3EDD" w:rsidRDefault="007A4EA1" w:rsidP="007A4EA1">
      <w:pPr>
        <w:pStyle w:val="a3"/>
        <w:ind w:left="644"/>
        <w:rPr>
          <w:rFonts w:ascii="Times New Roman" w:hAnsi="Times New Roman"/>
          <w:b/>
          <w:sz w:val="28"/>
          <w:szCs w:val="28"/>
        </w:rPr>
      </w:pPr>
      <w:r w:rsidRPr="006B3EDD">
        <w:rPr>
          <w:rFonts w:ascii="Times New Roman" w:hAnsi="Times New Roman"/>
          <w:b/>
          <w:sz w:val="28"/>
          <w:szCs w:val="28"/>
        </w:rPr>
        <w:t>Тема 3:</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измерение атмосферного давления;</w:t>
      </w:r>
    </w:p>
    <w:p w:rsidR="007A4EA1" w:rsidRPr="00B57230" w:rsidRDefault="007A4EA1" w:rsidP="007A4EA1">
      <w:pPr>
        <w:pStyle w:val="a3"/>
        <w:numPr>
          <w:ilvl w:val="0"/>
          <w:numId w:val="15"/>
        </w:numPr>
        <w:rPr>
          <w:rFonts w:ascii="Times New Roman" w:hAnsi="Times New Roman"/>
          <w:sz w:val="28"/>
          <w:szCs w:val="28"/>
        </w:rPr>
      </w:pPr>
      <w:r w:rsidRPr="00B57230">
        <w:rPr>
          <w:rFonts w:ascii="Times New Roman" w:hAnsi="Times New Roman"/>
          <w:sz w:val="28"/>
          <w:szCs w:val="28"/>
        </w:rPr>
        <w:t>сравнение скорости диффузии в воде и других жидкостях;</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опыты по обнаружению действия сил молекулярного притяжения;</w:t>
      </w:r>
    </w:p>
    <w:p w:rsidR="007A4EA1" w:rsidRPr="006B3EDD" w:rsidRDefault="007A4EA1" w:rsidP="007A4EA1">
      <w:pPr>
        <w:pStyle w:val="a3"/>
        <w:ind w:left="644"/>
        <w:rPr>
          <w:rFonts w:ascii="Times New Roman" w:hAnsi="Times New Roman"/>
          <w:b/>
          <w:sz w:val="28"/>
          <w:szCs w:val="28"/>
        </w:rPr>
      </w:pPr>
      <w:r w:rsidRPr="006B3EDD">
        <w:rPr>
          <w:rFonts w:ascii="Times New Roman" w:hAnsi="Times New Roman"/>
          <w:b/>
          <w:sz w:val="28"/>
          <w:szCs w:val="28"/>
        </w:rPr>
        <w:t>Тема 4:</w:t>
      </w:r>
    </w:p>
    <w:p w:rsidR="007A4EA1" w:rsidRPr="00B57230" w:rsidRDefault="007A4EA1" w:rsidP="007A4EA1">
      <w:pPr>
        <w:pStyle w:val="a3"/>
        <w:numPr>
          <w:ilvl w:val="0"/>
          <w:numId w:val="15"/>
        </w:numPr>
        <w:rPr>
          <w:rFonts w:ascii="Times New Roman" w:hAnsi="Times New Roman"/>
          <w:sz w:val="28"/>
          <w:szCs w:val="28"/>
        </w:rPr>
      </w:pPr>
      <w:r w:rsidRPr="00B57230">
        <w:rPr>
          <w:rFonts w:ascii="Times New Roman" w:hAnsi="Times New Roman"/>
          <w:sz w:val="28"/>
          <w:szCs w:val="28"/>
        </w:rPr>
        <w:t>определение удельной теплоемкости воды</w:t>
      </w:r>
      <w:r>
        <w:rPr>
          <w:rFonts w:ascii="Times New Roman" w:hAnsi="Times New Roman"/>
          <w:sz w:val="28"/>
          <w:szCs w:val="28"/>
        </w:rPr>
        <w:t>, твердого тела;</w:t>
      </w:r>
    </w:p>
    <w:p w:rsidR="007A4EA1" w:rsidRDefault="007A4EA1" w:rsidP="007A4EA1">
      <w:pPr>
        <w:pStyle w:val="a3"/>
        <w:numPr>
          <w:ilvl w:val="0"/>
          <w:numId w:val="15"/>
        </w:numPr>
        <w:rPr>
          <w:rFonts w:ascii="Times New Roman" w:hAnsi="Times New Roman"/>
          <w:sz w:val="28"/>
          <w:szCs w:val="28"/>
        </w:rPr>
      </w:pPr>
      <w:r w:rsidRPr="00B57230">
        <w:rPr>
          <w:rFonts w:ascii="Times New Roman" w:hAnsi="Times New Roman"/>
          <w:sz w:val="28"/>
          <w:szCs w:val="28"/>
        </w:rPr>
        <w:t>изучение зависимости времени шума перед кипением от массы воды и наличия примесей;</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определение влажности воздуха; выращивание кристалла поваренной соли;</w:t>
      </w:r>
    </w:p>
    <w:p w:rsidR="007A4EA1" w:rsidRPr="006B3EDD" w:rsidRDefault="007A4EA1" w:rsidP="007A4EA1">
      <w:pPr>
        <w:pStyle w:val="a3"/>
        <w:ind w:left="644"/>
        <w:rPr>
          <w:rFonts w:ascii="Times New Roman" w:hAnsi="Times New Roman"/>
          <w:b/>
          <w:sz w:val="28"/>
          <w:szCs w:val="28"/>
        </w:rPr>
      </w:pPr>
      <w:r w:rsidRPr="006B3EDD">
        <w:rPr>
          <w:rFonts w:ascii="Times New Roman" w:hAnsi="Times New Roman"/>
          <w:b/>
          <w:sz w:val="28"/>
          <w:szCs w:val="28"/>
        </w:rPr>
        <w:t>Тема 5:</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определение частоты, длины и амплитуды волны на поверхности воды;</w:t>
      </w:r>
    </w:p>
    <w:p w:rsidR="007A4EA1" w:rsidRDefault="007A4EA1" w:rsidP="007A4EA1">
      <w:pPr>
        <w:pStyle w:val="a3"/>
        <w:numPr>
          <w:ilvl w:val="0"/>
          <w:numId w:val="15"/>
        </w:numPr>
        <w:rPr>
          <w:rFonts w:ascii="Times New Roman" w:hAnsi="Times New Roman"/>
          <w:sz w:val="28"/>
          <w:szCs w:val="28"/>
        </w:rPr>
      </w:pPr>
      <w:r>
        <w:rPr>
          <w:rFonts w:ascii="Times New Roman" w:hAnsi="Times New Roman"/>
          <w:sz w:val="28"/>
          <w:szCs w:val="28"/>
        </w:rPr>
        <w:t>создание поперечной и продольной волны;</w:t>
      </w:r>
    </w:p>
    <w:p w:rsidR="0067632E" w:rsidRDefault="0067632E" w:rsidP="0067632E">
      <w:pPr>
        <w:pStyle w:val="a3"/>
        <w:ind w:left="644"/>
        <w:rPr>
          <w:rFonts w:ascii="Times New Roman" w:hAnsi="Times New Roman"/>
          <w:sz w:val="28"/>
          <w:szCs w:val="28"/>
        </w:rPr>
      </w:pPr>
    </w:p>
    <w:p w:rsidR="00980368" w:rsidRPr="006B3EDD" w:rsidRDefault="00980368" w:rsidP="00980368">
      <w:pPr>
        <w:pStyle w:val="a3"/>
        <w:ind w:left="644"/>
        <w:rPr>
          <w:rFonts w:ascii="Times New Roman" w:hAnsi="Times New Roman"/>
          <w:b/>
          <w:sz w:val="28"/>
          <w:szCs w:val="28"/>
        </w:rPr>
      </w:pPr>
      <w:r w:rsidRPr="006B3EDD">
        <w:rPr>
          <w:rFonts w:ascii="Times New Roman" w:hAnsi="Times New Roman"/>
          <w:b/>
          <w:sz w:val="28"/>
          <w:szCs w:val="28"/>
        </w:rPr>
        <w:lastRenderedPageBreak/>
        <w:t>Тема 6:</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наблюдение за звучанием музыкального инструмента, получение высоких и низких тонов;</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наблюдение звукового резонанса;</w:t>
      </w:r>
    </w:p>
    <w:p w:rsidR="00980368" w:rsidRPr="007D41A0" w:rsidRDefault="00980368" w:rsidP="00980368">
      <w:pPr>
        <w:pStyle w:val="a3"/>
        <w:ind w:left="644"/>
        <w:rPr>
          <w:rFonts w:ascii="Times New Roman" w:hAnsi="Times New Roman"/>
          <w:b/>
          <w:sz w:val="28"/>
          <w:szCs w:val="28"/>
        </w:rPr>
      </w:pPr>
      <w:r w:rsidRPr="007D41A0">
        <w:rPr>
          <w:rFonts w:ascii="Times New Roman" w:hAnsi="Times New Roman"/>
          <w:b/>
          <w:sz w:val="28"/>
          <w:szCs w:val="28"/>
        </w:rPr>
        <w:t>Тема 7:</w:t>
      </w:r>
    </w:p>
    <w:p w:rsidR="00980368" w:rsidRPr="00B57230"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исследование проводимости веществ;</w:t>
      </w:r>
    </w:p>
    <w:p w:rsidR="00980368" w:rsidRDefault="00980368" w:rsidP="00980368">
      <w:pPr>
        <w:pStyle w:val="a3"/>
        <w:numPr>
          <w:ilvl w:val="0"/>
          <w:numId w:val="15"/>
        </w:numPr>
        <w:rPr>
          <w:rFonts w:ascii="Times New Roman" w:hAnsi="Times New Roman"/>
          <w:sz w:val="28"/>
          <w:szCs w:val="28"/>
        </w:rPr>
      </w:pPr>
      <w:r w:rsidRPr="00B57230">
        <w:rPr>
          <w:rFonts w:ascii="Times New Roman" w:hAnsi="Times New Roman"/>
          <w:sz w:val="28"/>
          <w:szCs w:val="28"/>
        </w:rPr>
        <w:t>измерение работы и мощности электрического тока</w:t>
      </w:r>
      <w:r>
        <w:rPr>
          <w:rFonts w:ascii="Times New Roman" w:hAnsi="Times New Roman"/>
          <w:sz w:val="28"/>
          <w:szCs w:val="28"/>
        </w:rPr>
        <w:t xml:space="preserve"> электрического чайника;</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определение КПД пылесоса;</w:t>
      </w:r>
    </w:p>
    <w:p w:rsidR="00980368" w:rsidRPr="007D41A0" w:rsidRDefault="00980368" w:rsidP="00980368">
      <w:pPr>
        <w:pStyle w:val="a3"/>
        <w:ind w:left="644"/>
        <w:rPr>
          <w:rFonts w:ascii="Times New Roman" w:hAnsi="Times New Roman"/>
          <w:b/>
          <w:sz w:val="28"/>
          <w:szCs w:val="28"/>
        </w:rPr>
      </w:pPr>
      <w:r>
        <w:rPr>
          <w:rFonts w:ascii="Times New Roman" w:hAnsi="Times New Roman"/>
          <w:b/>
          <w:sz w:val="28"/>
          <w:szCs w:val="28"/>
        </w:rPr>
        <w:t>Тема 8</w:t>
      </w:r>
      <w:r w:rsidRPr="007D41A0">
        <w:rPr>
          <w:rFonts w:ascii="Times New Roman" w:hAnsi="Times New Roman"/>
          <w:b/>
          <w:sz w:val="28"/>
          <w:szCs w:val="28"/>
        </w:rPr>
        <w:t>:</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получение картины магнитного поля постоянных магнитов;</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обнаружение магнитного поля Земли;</w:t>
      </w:r>
    </w:p>
    <w:p w:rsidR="00980368" w:rsidRPr="007D41A0" w:rsidRDefault="00980368" w:rsidP="00980368">
      <w:pPr>
        <w:pStyle w:val="a3"/>
        <w:ind w:left="644"/>
        <w:rPr>
          <w:rFonts w:ascii="Times New Roman" w:hAnsi="Times New Roman"/>
          <w:b/>
          <w:sz w:val="28"/>
          <w:szCs w:val="28"/>
        </w:rPr>
      </w:pPr>
      <w:r>
        <w:rPr>
          <w:rFonts w:ascii="Times New Roman" w:hAnsi="Times New Roman"/>
          <w:b/>
          <w:sz w:val="28"/>
          <w:szCs w:val="28"/>
        </w:rPr>
        <w:t>Тема 9</w:t>
      </w:r>
      <w:r w:rsidRPr="007D41A0">
        <w:rPr>
          <w:rFonts w:ascii="Times New Roman" w:hAnsi="Times New Roman"/>
          <w:b/>
          <w:sz w:val="28"/>
          <w:szCs w:val="28"/>
        </w:rPr>
        <w:t>:</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сборка электромагнита;</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сборка электродвигателя постоянного тока (на модели);</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обнаружение магнитного поля проводника с током; наблюдение за работой генератора электрического тока;</w:t>
      </w:r>
    </w:p>
    <w:p w:rsidR="00980368" w:rsidRPr="007D41A0" w:rsidRDefault="00980368" w:rsidP="00980368">
      <w:pPr>
        <w:pStyle w:val="a3"/>
        <w:ind w:left="644"/>
        <w:rPr>
          <w:rFonts w:ascii="Times New Roman" w:hAnsi="Times New Roman"/>
          <w:b/>
          <w:sz w:val="28"/>
          <w:szCs w:val="28"/>
        </w:rPr>
      </w:pPr>
      <w:r>
        <w:rPr>
          <w:rFonts w:ascii="Times New Roman" w:hAnsi="Times New Roman"/>
          <w:b/>
          <w:sz w:val="28"/>
          <w:szCs w:val="28"/>
        </w:rPr>
        <w:t>Тема 10</w:t>
      </w:r>
      <w:r w:rsidRPr="007D41A0">
        <w:rPr>
          <w:rFonts w:ascii="Times New Roman" w:hAnsi="Times New Roman"/>
          <w:b/>
          <w:sz w:val="28"/>
          <w:szCs w:val="28"/>
        </w:rPr>
        <w:t>:</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наблюдение за вечерним звездным небом;</w:t>
      </w:r>
    </w:p>
    <w:p w:rsidR="00980368" w:rsidRDefault="00980368" w:rsidP="00980368">
      <w:pPr>
        <w:pStyle w:val="a3"/>
        <w:ind w:left="644"/>
        <w:rPr>
          <w:rFonts w:ascii="Times New Roman" w:hAnsi="Times New Roman"/>
          <w:b/>
          <w:sz w:val="28"/>
          <w:szCs w:val="28"/>
        </w:rPr>
      </w:pPr>
      <w:r>
        <w:rPr>
          <w:rFonts w:ascii="Times New Roman" w:hAnsi="Times New Roman"/>
          <w:sz w:val="28"/>
          <w:szCs w:val="28"/>
        </w:rPr>
        <w:t>обнаружение собственных движений Луны;</w:t>
      </w:r>
    </w:p>
    <w:p w:rsidR="00980368" w:rsidRPr="007D41A0" w:rsidRDefault="00980368" w:rsidP="00980368">
      <w:pPr>
        <w:pStyle w:val="a3"/>
        <w:ind w:left="644"/>
        <w:rPr>
          <w:rFonts w:ascii="Times New Roman" w:hAnsi="Times New Roman"/>
          <w:b/>
          <w:sz w:val="28"/>
          <w:szCs w:val="28"/>
        </w:rPr>
      </w:pPr>
      <w:r w:rsidRPr="007D41A0">
        <w:rPr>
          <w:rFonts w:ascii="Times New Roman" w:hAnsi="Times New Roman"/>
          <w:b/>
          <w:sz w:val="28"/>
          <w:szCs w:val="28"/>
        </w:rPr>
        <w:t>Тема 11:</w:t>
      </w:r>
    </w:p>
    <w:p w:rsidR="00980368"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Защита проектов</w:t>
      </w:r>
    </w:p>
    <w:p w:rsidR="00980368" w:rsidRPr="00FE20BB"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Экскурсия на местную электрическую подстанцию</w:t>
      </w:r>
    </w:p>
    <w:p w:rsidR="00980368" w:rsidRPr="007D41A0" w:rsidRDefault="00980368" w:rsidP="00980368">
      <w:pPr>
        <w:pStyle w:val="a3"/>
        <w:ind w:left="644"/>
        <w:rPr>
          <w:rFonts w:ascii="Times New Roman" w:hAnsi="Times New Roman"/>
          <w:b/>
          <w:sz w:val="28"/>
          <w:szCs w:val="28"/>
        </w:rPr>
      </w:pPr>
      <w:r>
        <w:rPr>
          <w:rFonts w:ascii="Times New Roman" w:hAnsi="Times New Roman"/>
          <w:b/>
          <w:sz w:val="28"/>
          <w:szCs w:val="28"/>
        </w:rPr>
        <w:t>Тема 12</w:t>
      </w:r>
      <w:r w:rsidRPr="007D41A0">
        <w:rPr>
          <w:rFonts w:ascii="Times New Roman" w:hAnsi="Times New Roman"/>
          <w:b/>
          <w:sz w:val="28"/>
          <w:szCs w:val="28"/>
        </w:rPr>
        <w:t>:</w:t>
      </w:r>
    </w:p>
    <w:p w:rsidR="00980368" w:rsidRPr="00B57230" w:rsidRDefault="00980368" w:rsidP="00980368">
      <w:pPr>
        <w:pStyle w:val="a3"/>
        <w:numPr>
          <w:ilvl w:val="0"/>
          <w:numId w:val="15"/>
        </w:numPr>
        <w:rPr>
          <w:rFonts w:ascii="Times New Roman" w:hAnsi="Times New Roman"/>
          <w:sz w:val="28"/>
          <w:szCs w:val="28"/>
        </w:rPr>
      </w:pPr>
      <w:r w:rsidRPr="00B57230">
        <w:rPr>
          <w:rFonts w:ascii="Times New Roman" w:hAnsi="Times New Roman"/>
          <w:sz w:val="28"/>
          <w:szCs w:val="28"/>
        </w:rPr>
        <w:t>наблюдение изменение диаметра зрачка, адаптации и аккомодации глаза;</w:t>
      </w:r>
    </w:p>
    <w:p w:rsidR="00980368" w:rsidRPr="00B57230" w:rsidRDefault="00980368" w:rsidP="00980368">
      <w:pPr>
        <w:pStyle w:val="a3"/>
        <w:numPr>
          <w:ilvl w:val="0"/>
          <w:numId w:val="15"/>
        </w:numPr>
        <w:rPr>
          <w:rFonts w:ascii="Times New Roman" w:hAnsi="Times New Roman"/>
          <w:sz w:val="28"/>
          <w:szCs w:val="28"/>
        </w:rPr>
      </w:pPr>
      <w:r>
        <w:rPr>
          <w:rFonts w:ascii="Times New Roman" w:hAnsi="Times New Roman"/>
          <w:sz w:val="28"/>
          <w:szCs w:val="28"/>
        </w:rPr>
        <w:t>определение оптической силы  линзы.</w:t>
      </w:r>
    </w:p>
    <w:p w:rsidR="00980368" w:rsidRPr="00B57230" w:rsidRDefault="00980368" w:rsidP="00980368">
      <w:pPr>
        <w:pStyle w:val="a3"/>
        <w:ind w:left="284"/>
        <w:rPr>
          <w:rFonts w:ascii="Times New Roman" w:hAnsi="Times New Roman"/>
          <w:sz w:val="28"/>
          <w:szCs w:val="28"/>
        </w:rPr>
      </w:pPr>
    </w:p>
    <w:p w:rsidR="00980368" w:rsidRPr="00B57230" w:rsidRDefault="00980368" w:rsidP="00980368">
      <w:pPr>
        <w:pStyle w:val="a3"/>
        <w:ind w:left="720"/>
        <w:rPr>
          <w:rFonts w:ascii="Times New Roman" w:hAnsi="Times New Roman"/>
          <w:sz w:val="28"/>
          <w:szCs w:val="28"/>
        </w:rPr>
      </w:pPr>
    </w:p>
    <w:p w:rsidR="00980368" w:rsidRDefault="00980368" w:rsidP="00980368">
      <w:pPr>
        <w:pStyle w:val="a6"/>
        <w:spacing w:before="0" w:beforeAutospacing="0" w:after="0" w:afterAutospacing="0"/>
        <w:ind w:left="850" w:right="850"/>
        <w:rPr>
          <w:sz w:val="28"/>
          <w:szCs w:val="28"/>
        </w:rPr>
      </w:pPr>
      <w:r w:rsidRPr="00B57230">
        <w:rPr>
          <w:sz w:val="28"/>
          <w:szCs w:val="28"/>
        </w:rPr>
        <w:t>Демонстрации, наблюдения, исследования рассчитаны на использование типового оборудования кабинета физики</w:t>
      </w:r>
    </w:p>
    <w:p w:rsidR="00980368" w:rsidRDefault="00980368" w:rsidP="00980368">
      <w:pPr>
        <w:pStyle w:val="a6"/>
        <w:spacing w:before="0" w:beforeAutospacing="0" w:after="0" w:afterAutospacing="0"/>
        <w:ind w:left="850" w:right="850"/>
        <w:rPr>
          <w:b/>
          <w:sz w:val="28"/>
          <w:szCs w:val="28"/>
        </w:rPr>
      </w:pPr>
    </w:p>
    <w:p w:rsidR="00931425" w:rsidRDefault="00931425" w:rsidP="00980368">
      <w:pPr>
        <w:pStyle w:val="a6"/>
        <w:spacing w:before="0" w:beforeAutospacing="0" w:after="0" w:afterAutospacing="0"/>
        <w:ind w:left="850" w:right="850"/>
        <w:rPr>
          <w:b/>
          <w:sz w:val="28"/>
          <w:szCs w:val="28"/>
        </w:rPr>
      </w:pPr>
    </w:p>
    <w:p w:rsidR="00931425" w:rsidRDefault="00931425" w:rsidP="00980368">
      <w:pPr>
        <w:pStyle w:val="a6"/>
        <w:spacing w:before="0" w:beforeAutospacing="0" w:after="0" w:afterAutospacing="0"/>
        <w:ind w:left="850" w:right="850"/>
        <w:rPr>
          <w:b/>
          <w:sz w:val="28"/>
          <w:szCs w:val="28"/>
        </w:rPr>
      </w:pPr>
    </w:p>
    <w:p w:rsidR="00931425" w:rsidRPr="00B57230" w:rsidRDefault="00931425" w:rsidP="00980368">
      <w:pPr>
        <w:pStyle w:val="a6"/>
        <w:spacing w:before="0" w:beforeAutospacing="0" w:after="0" w:afterAutospacing="0"/>
        <w:ind w:left="850" w:right="850"/>
        <w:rPr>
          <w:b/>
          <w:sz w:val="28"/>
          <w:szCs w:val="28"/>
        </w:rPr>
      </w:pPr>
    </w:p>
    <w:p w:rsidR="00980368" w:rsidRDefault="00980368" w:rsidP="005177DD">
      <w:pPr>
        <w:pStyle w:val="a3"/>
        <w:rPr>
          <w:rFonts w:ascii="Times New Roman" w:hAnsi="Times New Roman"/>
          <w:sz w:val="28"/>
          <w:szCs w:val="28"/>
        </w:rPr>
      </w:pPr>
    </w:p>
    <w:p w:rsidR="007A4EA1" w:rsidRDefault="007A4EA1" w:rsidP="005368E2">
      <w:pPr>
        <w:pStyle w:val="a3"/>
        <w:jc w:val="center"/>
        <w:rPr>
          <w:rFonts w:ascii="Times New Roman" w:hAnsi="Times New Roman"/>
          <w:b/>
          <w:sz w:val="28"/>
          <w:szCs w:val="28"/>
        </w:rPr>
      </w:pPr>
    </w:p>
    <w:p w:rsidR="00085505" w:rsidRPr="00085505" w:rsidRDefault="00A43DD6" w:rsidP="00085505">
      <w:pPr>
        <w:suppressAutoHyphens w:val="0"/>
        <w:spacing w:after="0" w:line="240" w:lineRule="auto"/>
        <w:jc w:val="center"/>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 xml:space="preserve">5. </w:t>
      </w:r>
      <w:r w:rsidR="00085505" w:rsidRPr="00085505">
        <w:rPr>
          <w:rFonts w:ascii="Times New Roman" w:eastAsia="Times New Roman" w:hAnsi="Times New Roman" w:cs="Times New Roman"/>
          <w:b/>
          <w:color w:val="auto"/>
          <w:kern w:val="0"/>
          <w:sz w:val="28"/>
          <w:szCs w:val="28"/>
          <w:lang w:eastAsia="ru-RU"/>
        </w:rPr>
        <w:t>Планируемые результаты</w:t>
      </w:r>
    </w:p>
    <w:p w:rsidR="00085505" w:rsidRPr="00085505" w:rsidRDefault="00085505" w:rsidP="00085505">
      <w:pPr>
        <w:suppressAutoHyphens w:val="0"/>
        <w:spacing w:after="0" w:line="240" w:lineRule="auto"/>
        <w:ind w:hanging="12"/>
        <w:rPr>
          <w:rFonts w:ascii="Times New Roman" w:eastAsia="Times New Roman" w:hAnsi="Times New Roman" w:cs="Times New Roman"/>
          <w:b/>
          <w:color w:val="auto"/>
          <w:spacing w:val="-1"/>
          <w:kern w:val="0"/>
          <w:sz w:val="28"/>
          <w:szCs w:val="28"/>
          <w:lang w:eastAsia="ru-RU"/>
        </w:rPr>
      </w:pPr>
      <w:r w:rsidRPr="00085505">
        <w:rPr>
          <w:rFonts w:ascii="Times New Roman" w:eastAsia="Times New Roman" w:hAnsi="Times New Roman" w:cs="Times New Roman"/>
          <w:color w:val="auto"/>
          <w:kern w:val="0"/>
          <w:sz w:val="28"/>
          <w:szCs w:val="28"/>
          <w:lang w:eastAsia="ru-RU"/>
        </w:rPr>
        <w:t xml:space="preserve">Ожидается, что к концу </w:t>
      </w:r>
      <w:proofErr w:type="gramStart"/>
      <w:r w:rsidRPr="00085505">
        <w:rPr>
          <w:rFonts w:ascii="Times New Roman" w:eastAsia="Times New Roman" w:hAnsi="Times New Roman" w:cs="Times New Roman"/>
          <w:color w:val="auto"/>
          <w:kern w:val="0"/>
          <w:sz w:val="28"/>
          <w:szCs w:val="28"/>
          <w:lang w:eastAsia="ru-RU"/>
        </w:rPr>
        <w:t xml:space="preserve">обучения </w:t>
      </w:r>
      <w:r>
        <w:rPr>
          <w:rFonts w:ascii="Times New Roman" w:eastAsia="Times New Roman" w:hAnsi="Times New Roman" w:cs="Times New Roman"/>
          <w:color w:val="auto"/>
          <w:kern w:val="0"/>
          <w:sz w:val="28"/>
          <w:szCs w:val="28"/>
          <w:lang w:eastAsia="ru-RU"/>
        </w:rPr>
        <w:t>по программе</w:t>
      </w:r>
      <w:proofErr w:type="gramEnd"/>
      <w:r w:rsidRPr="00085505">
        <w:rPr>
          <w:rFonts w:ascii="Times New Roman" w:eastAsia="Times New Roman" w:hAnsi="Times New Roman" w:cs="Times New Roman"/>
          <w:color w:val="auto"/>
          <w:kern w:val="0"/>
          <w:sz w:val="28"/>
          <w:szCs w:val="28"/>
          <w:lang w:eastAsia="ru-RU"/>
        </w:rPr>
        <w:t xml:space="preserve"> </w:t>
      </w:r>
      <w:r w:rsidR="002940A9">
        <w:rPr>
          <w:rFonts w:ascii="Times New Roman" w:eastAsia="Times New Roman" w:hAnsi="Times New Roman" w:cs="Times New Roman"/>
          <w:color w:val="auto"/>
          <w:kern w:val="0"/>
          <w:sz w:val="28"/>
          <w:szCs w:val="28"/>
          <w:lang w:eastAsia="ru-RU"/>
        </w:rPr>
        <w:t xml:space="preserve"> </w:t>
      </w:r>
      <w:r w:rsidRPr="00085505">
        <w:rPr>
          <w:rFonts w:ascii="Times New Roman" w:eastAsia="Times New Roman" w:hAnsi="Times New Roman" w:cs="Times New Roman"/>
          <w:color w:val="auto"/>
          <w:kern w:val="0"/>
          <w:sz w:val="28"/>
          <w:szCs w:val="28"/>
          <w:lang w:eastAsia="ru-RU"/>
        </w:rPr>
        <w:t>«</w:t>
      </w:r>
      <w:r>
        <w:rPr>
          <w:rFonts w:ascii="Times New Roman" w:eastAsia="Times New Roman" w:hAnsi="Times New Roman" w:cs="Times New Roman"/>
          <w:color w:val="auto"/>
          <w:kern w:val="0"/>
          <w:sz w:val="28"/>
          <w:szCs w:val="28"/>
          <w:lang w:eastAsia="ru-RU"/>
        </w:rPr>
        <w:t>Физика своими руками</w:t>
      </w:r>
      <w:r w:rsidRPr="00085505">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у учащих</w:t>
      </w:r>
      <w:r w:rsidRPr="00085505">
        <w:rPr>
          <w:rFonts w:ascii="Times New Roman" w:eastAsia="Times New Roman" w:hAnsi="Times New Roman" w:cs="Times New Roman"/>
          <w:color w:val="auto"/>
          <w:kern w:val="0"/>
          <w:sz w:val="28"/>
          <w:szCs w:val="28"/>
          <w:lang w:eastAsia="ru-RU"/>
        </w:rPr>
        <w:t>ся  будут развиты:</w:t>
      </w:r>
    </w:p>
    <w:p w:rsidR="00085505" w:rsidRPr="00085505" w:rsidRDefault="00085505" w:rsidP="00085505">
      <w:pPr>
        <w:numPr>
          <w:ilvl w:val="0"/>
          <w:numId w:val="19"/>
        </w:numPr>
        <w:suppressAutoHyphens w:val="0"/>
        <w:spacing w:after="0" w:line="240" w:lineRule="auto"/>
        <w:ind w:left="0" w:firstLine="360"/>
        <w:rPr>
          <w:rFonts w:ascii="Times New Roman" w:eastAsia="Times New Roman" w:hAnsi="Times New Roman" w:cs="Times New Roman"/>
          <w:color w:val="auto"/>
          <w:spacing w:val="-1"/>
          <w:kern w:val="0"/>
          <w:sz w:val="28"/>
          <w:szCs w:val="28"/>
          <w:lang w:eastAsia="ru-RU"/>
        </w:rPr>
      </w:pPr>
      <w:r w:rsidRPr="00085505">
        <w:rPr>
          <w:rFonts w:ascii="Times New Roman" w:eastAsia="Times New Roman" w:hAnsi="Times New Roman" w:cs="Times New Roman"/>
          <w:color w:val="auto"/>
          <w:spacing w:val="-1"/>
          <w:kern w:val="0"/>
          <w:sz w:val="28"/>
          <w:szCs w:val="28"/>
          <w:lang w:eastAsia="ru-RU"/>
        </w:rPr>
        <w:t>Навыки к выполнени</w:t>
      </w:r>
      <w:r>
        <w:rPr>
          <w:rFonts w:ascii="Times New Roman" w:eastAsia="Times New Roman" w:hAnsi="Times New Roman" w:cs="Times New Roman"/>
          <w:color w:val="auto"/>
          <w:spacing w:val="-1"/>
          <w:kern w:val="0"/>
          <w:sz w:val="28"/>
          <w:szCs w:val="28"/>
          <w:lang w:eastAsia="ru-RU"/>
        </w:rPr>
        <w:t xml:space="preserve">ю </w:t>
      </w:r>
      <w:r w:rsidRPr="00085505">
        <w:rPr>
          <w:rFonts w:ascii="Times New Roman" w:eastAsia="Times New Roman" w:hAnsi="Times New Roman" w:cs="Times New Roman"/>
          <w:color w:val="auto"/>
          <w:spacing w:val="-1"/>
          <w:kern w:val="0"/>
          <w:sz w:val="28"/>
          <w:szCs w:val="28"/>
          <w:lang w:eastAsia="ru-RU"/>
        </w:rPr>
        <w:t xml:space="preserve"> работ исследовательского характера;</w:t>
      </w:r>
    </w:p>
    <w:p w:rsidR="00085505" w:rsidRPr="00085505" w:rsidRDefault="00085505" w:rsidP="00085505">
      <w:pPr>
        <w:numPr>
          <w:ilvl w:val="0"/>
          <w:numId w:val="19"/>
        </w:numPr>
        <w:suppressAutoHyphens w:val="0"/>
        <w:spacing w:after="0" w:line="240" w:lineRule="auto"/>
        <w:ind w:left="0" w:firstLine="360"/>
        <w:rPr>
          <w:rFonts w:ascii="Times New Roman" w:eastAsia="Times New Roman" w:hAnsi="Times New Roman" w:cs="Times New Roman"/>
          <w:color w:val="auto"/>
          <w:spacing w:val="-1"/>
          <w:kern w:val="0"/>
          <w:sz w:val="28"/>
          <w:szCs w:val="28"/>
          <w:lang w:eastAsia="ru-RU"/>
        </w:rPr>
      </w:pPr>
      <w:r w:rsidRPr="00085505">
        <w:rPr>
          <w:rFonts w:ascii="Times New Roman" w:eastAsia="Times New Roman" w:hAnsi="Times New Roman" w:cs="Times New Roman"/>
          <w:color w:val="auto"/>
          <w:spacing w:val="-1"/>
          <w:kern w:val="0"/>
          <w:sz w:val="28"/>
          <w:szCs w:val="28"/>
          <w:lang w:eastAsia="ru-RU"/>
        </w:rPr>
        <w:t>Навыки решения разных типов задач;</w:t>
      </w:r>
    </w:p>
    <w:p w:rsidR="00085505" w:rsidRPr="00085505" w:rsidRDefault="00085505" w:rsidP="00085505">
      <w:pPr>
        <w:numPr>
          <w:ilvl w:val="0"/>
          <w:numId w:val="19"/>
        </w:numPr>
        <w:suppressAutoHyphens w:val="0"/>
        <w:spacing w:after="0" w:line="240" w:lineRule="auto"/>
        <w:ind w:left="0" w:firstLine="360"/>
        <w:rPr>
          <w:rFonts w:ascii="Times New Roman" w:eastAsia="Times New Roman" w:hAnsi="Times New Roman" w:cs="Times New Roman"/>
          <w:color w:val="auto"/>
          <w:spacing w:val="-1"/>
          <w:kern w:val="0"/>
          <w:sz w:val="28"/>
          <w:szCs w:val="28"/>
          <w:lang w:eastAsia="ru-RU"/>
        </w:rPr>
      </w:pPr>
      <w:r w:rsidRPr="00085505">
        <w:rPr>
          <w:rFonts w:ascii="Times New Roman" w:eastAsia="Times New Roman" w:hAnsi="Times New Roman" w:cs="Times New Roman"/>
          <w:color w:val="auto"/>
          <w:spacing w:val="-1"/>
          <w:kern w:val="0"/>
          <w:sz w:val="28"/>
          <w:szCs w:val="28"/>
          <w:lang w:eastAsia="ru-RU"/>
        </w:rPr>
        <w:t>Навыки постановки эксперимента;</w:t>
      </w:r>
    </w:p>
    <w:p w:rsidR="00085505" w:rsidRPr="00085505" w:rsidRDefault="00085505" w:rsidP="00085505">
      <w:pPr>
        <w:numPr>
          <w:ilvl w:val="0"/>
          <w:numId w:val="19"/>
        </w:numPr>
        <w:suppressAutoHyphens w:val="0"/>
        <w:spacing w:after="0" w:line="240" w:lineRule="auto"/>
        <w:ind w:left="0" w:firstLine="360"/>
        <w:rPr>
          <w:rFonts w:ascii="Times New Roman" w:eastAsia="Times New Roman" w:hAnsi="Times New Roman" w:cs="Times New Roman"/>
          <w:color w:val="auto"/>
          <w:spacing w:val="-1"/>
          <w:kern w:val="0"/>
          <w:sz w:val="28"/>
          <w:szCs w:val="28"/>
          <w:lang w:eastAsia="ru-RU"/>
        </w:rPr>
      </w:pPr>
      <w:r w:rsidRPr="00085505">
        <w:rPr>
          <w:rFonts w:ascii="Times New Roman" w:eastAsia="Times New Roman" w:hAnsi="Times New Roman" w:cs="Times New Roman"/>
          <w:color w:val="auto"/>
          <w:spacing w:val="-1"/>
          <w:kern w:val="0"/>
          <w:sz w:val="28"/>
          <w:szCs w:val="28"/>
          <w:lang w:eastAsia="ru-RU"/>
        </w:rPr>
        <w:lastRenderedPageBreak/>
        <w:t>Навыки работы с дополнительными источниками информации, в том числе электронными, а также умениями пользоваться ресурсами Интернет;</w:t>
      </w:r>
    </w:p>
    <w:p w:rsidR="00085505" w:rsidRDefault="00085505" w:rsidP="00085505">
      <w:pPr>
        <w:numPr>
          <w:ilvl w:val="0"/>
          <w:numId w:val="19"/>
        </w:numPr>
        <w:suppressAutoHyphens w:val="0"/>
        <w:spacing w:after="0" w:line="240" w:lineRule="auto"/>
        <w:ind w:left="0" w:firstLine="360"/>
        <w:rPr>
          <w:rFonts w:ascii="Times New Roman" w:eastAsia="Times New Roman" w:hAnsi="Times New Roman" w:cs="Times New Roman"/>
          <w:color w:val="auto"/>
          <w:spacing w:val="-1"/>
          <w:kern w:val="0"/>
          <w:sz w:val="28"/>
          <w:szCs w:val="28"/>
          <w:lang w:eastAsia="ru-RU"/>
        </w:rPr>
      </w:pPr>
      <w:r w:rsidRPr="00085505">
        <w:rPr>
          <w:rFonts w:ascii="Times New Roman" w:eastAsia="Times New Roman" w:hAnsi="Times New Roman" w:cs="Times New Roman"/>
          <w:color w:val="auto"/>
          <w:spacing w:val="-1"/>
          <w:kern w:val="0"/>
          <w:sz w:val="28"/>
          <w:szCs w:val="28"/>
          <w:lang w:eastAsia="ru-RU"/>
        </w:rPr>
        <w:t>Профессиональное самоопределение</w:t>
      </w:r>
    </w:p>
    <w:p w:rsidR="00312DAC" w:rsidRDefault="00312DAC" w:rsidP="00312DAC">
      <w:pPr>
        <w:suppressAutoHyphens w:val="0"/>
        <w:spacing w:after="0" w:line="240" w:lineRule="auto"/>
        <w:ind w:left="360"/>
        <w:rPr>
          <w:rFonts w:ascii="Times New Roman" w:eastAsia="Times New Roman" w:hAnsi="Times New Roman" w:cs="Times New Roman"/>
          <w:color w:val="auto"/>
          <w:spacing w:val="-1"/>
          <w:kern w:val="0"/>
          <w:sz w:val="28"/>
          <w:szCs w:val="28"/>
          <w:lang w:eastAsia="ru-RU"/>
        </w:rPr>
      </w:pP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b/>
          <w:color w:val="auto"/>
          <w:spacing w:val="-1"/>
          <w:kern w:val="0"/>
          <w:sz w:val="28"/>
          <w:szCs w:val="28"/>
          <w:lang w:eastAsia="ru-RU"/>
        </w:rPr>
        <w:t>Личностные результаты</w:t>
      </w:r>
      <w:r>
        <w:rPr>
          <w:rFonts w:ascii="Times New Roman" w:eastAsia="Times New Roman" w:hAnsi="Times New Roman" w:cs="Times New Roman"/>
          <w:color w:val="auto"/>
          <w:spacing w:val="-1"/>
          <w:kern w:val="0"/>
          <w:sz w:val="28"/>
          <w:szCs w:val="28"/>
          <w:lang w:eastAsia="ru-RU"/>
        </w:rPr>
        <w:t xml:space="preserve">: </w:t>
      </w: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color w:val="auto"/>
          <w:spacing w:val="-1"/>
          <w:kern w:val="0"/>
          <w:sz w:val="28"/>
          <w:szCs w:val="28"/>
          <w:lang w:eastAsia="ru-RU"/>
        </w:rPr>
        <w:t xml:space="preserve">• развитие познавательных интересов, интеллектуальных и творческих способностей; </w:t>
      </w: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color w:val="auto"/>
          <w:spacing w:val="-1"/>
          <w:kern w:val="0"/>
          <w:sz w:val="28"/>
          <w:szCs w:val="28"/>
          <w:lang w:eastAsia="ru-RU"/>
        </w:rPr>
        <w:t>• убеждённость в возможности познания природы</w:t>
      </w:r>
      <w:r>
        <w:rPr>
          <w:rFonts w:ascii="Times New Roman" w:eastAsia="Times New Roman" w:hAnsi="Times New Roman" w:cs="Times New Roman"/>
          <w:color w:val="auto"/>
          <w:spacing w:val="-1"/>
          <w:kern w:val="0"/>
          <w:sz w:val="28"/>
          <w:szCs w:val="28"/>
          <w:lang w:eastAsia="ru-RU"/>
        </w:rPr>
        <w:t>, в необходимости разумного ис</w:t>
      </w:r>
      <w:r w:rsidRPr="00312DAC">
        <w:rPr>
          <w:rFonts w:ascii="Times New Roman" w:eastAsia="Times New Roman" w:hAnsi="Times New Roman" w:cs="Times New Roman"/>
          <w:color w:val="auto"/>
          <w:spacing w:val="-1"/>
          <w:kern w:val="0"/>
          <w:sz w:val="28"/>
          <w:szCs w:val="28"/>
          <w:lang w:eastAsia="ru-RU"/>
        </w:rPr>
        <w:t>пользования достижений науки и технологий для</w:t>
      </w:r>
      <w:r>
        <w:rPr>
          <w:rFonts w:ascii="Times New Roman" w:eastAsia="Times New Roman" w:hAnsi="Times New Roman" w:cs="Times New Roman"/>
          <w:color w:val="auto"/>
          <w:spacing w:val="-1"/>
          <w:kern w:val="0"/>
          <w:sz w:val="28"/>
          <w:szCs w:val="28"/>
          <w:lang w:eastAsia="ru-RU"/>
        </w:rPr>
        <w:t xml:space="preserve"> дальнейшего развития человече</w:t>
      </w:r>
      <w:r w:rsidRPr="00312DAC">
        <w:rPr>
          <w:rFonts w:ascii="Times New Roman" w:eastAsia="Times New Roman" w:hAnsi="Times New Roman" w:cs="Times New Roman"/>
          <w:color w:val="auto"/>
          <w:spacing w:val="-1"/>
          <w:kern w:val="0"/>
          <w:sz w:val="28"/>
          <w:szCs w:val="28"/>
          <w:lang w:eastAsia="ru-RU"/>
        </w:rPr>
        <w:t>ского общества, уважение к творцам науки и техники, отношение к физике как к элементу общечеловеческой культуры;</w:t>
      </w: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color w:val="auto"/>
          <w:spacing w:val="-1"/>
          <w:kern w:val="0"/>
          <w:sz w:val="28"/>
          <w:szCs w:val="28"/>
          <w:lang w:eastAsia="ru-RU"/>
        </w:rPr>
        <w:t xml:space="preserve"> • самостоятельность в приобретении новых знаний и практических умений; </w:t>
      </w: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color w:val="auto"/>
          <w:spacing w:val="-1"/>
          <w:kern w:val="0"/>
          <w:sz w:val="28"/>
          <w:szCs w:val="28"/>
          <w:lang w:eastAsia="ru-RU"/>
        </w:rPr>
        <w:t>• готовность к выбору жизненного пути в соответствии с собственными интересами и возможностями;</w:t>
      </w: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color w:val="auto"/>
          <w:spacing w:val="-1"/>
          <w:kern w:val="0"/>
          <w:sz w:val="28"/>
          <w:szCs w:val="28"/>
          <w:lang w:eastAsia="ru-RU"/>
        </w:rPr>
        <w:t xml:space="preserve"> • мотивация образовательной деятельности на основе личностно ориентированного подхода;</w:t>
      </w:r>
    </w:p>
    <w:p w:rsidR="00312DAC" w:rsidRDefault="00312DAC" w:rsidP="00312DAC">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312DAC">
        <w:rPr>
          <w:rFonts w:ascii="Times New Roman" w:eastAsia="Times New Roman" w:hAnsi="Times New Roman" w:cs="Times New Roman"/>
          <w:color w:val="auto"/>
          <w:spacing w:val="-1"/>
          <w:kern w:val="0"/>
          <w:sz w:val="28"/>
          <w:szCs w:val="28"/>
          <w:lang w:eastAsia="ru-RU"/>
        </w:rPr>
        <w:t xml:space="preserve"> • формирование ценностного отношения друг к другу, к учителю, к авторам открытий и изобретений, к результатам обучения.</w:t>
      </w:r>
    </w:p>
    <w:p w:rsidR="002734A8" w:rsidRPr="002734A8" w:rsidRDefault="002734A8" w:rsidP="002734A8">
      <w:pPr>
        <w:suppressAutoHyphens w:val="0"/>
        <w:spacing w:after="0" w:line="240" w:lineRule="auto"/>
        <w:rPr>
          <w:rFonts w:ascii="Times New Roman" w:eastAsia="Times New Roman" w:hAnsi="Times New Roman" w:cs="Times New Roman"/>
          <w:b/>
          <w:color w:val="auto"/>
          <w:spacing w:val="-1"/>
          <w:kern w:val="0"/>
          <w:sz w:val="28"/>
          <w:szCs w:val="28"/>
          <w:lang w:eastAsia="ru-RU"/>
        </w:rPr>
      </w:pPr>
      <w:proofErr w:type="spellStart"/>
      <w:r w:rsidRPr="002734A8">
        <w:rPr>
          <w:rFonts w:ascii="Times New Roman" w:eastAsia="Times New Roman" w:hAnsi="Times New Roman" w:cs="Times New Roman"/>
          <w:b/>
          <w:color w:val="auto"/>
          <w:spacing w:val="-1"/>
          <w:kern w:val="0"/>
          <w:sz w:val="28"/>
          <w:szCs w:val="28"/>
          <w:lang w:eastAsia="ru-RU"/>
        </w:rPr>
        <w:t>Метапредметные</w:t>
      </w:r>
      <w:proofErr w:type="spellEnd"/>
      <w:r w:rsidRPr="002734A8">
        <w:rPr>
          <w:rFonts w:ascii="Times New Roman" w:eastAsia="Times New Roman" w:hAnsi="Times New Roman" w:cs="Times New Roman"/>
          <w:b/>
          <w:color w:val="auto"/>
          <w:spacing w:val="-1"/>
          <w:kern w:val="0"/>
          <w:sz w:val="28"/>
          <w:szCs w:val="28"/>
          <w:lang w:eastAsia="ru-RU"/>
        </w:rPr>
        <w:t xml:space="preserve"> результаты</w:t>
      </w:r>
      <w:r>
        <w:rPr>
          <w:rFonts w:ascii="Times New Roman" w:eastAsia="Times New Roman" w:hAnsi="Times New Roman" w:cs="Times New Roman"/>
          <w:b/>
          <w:color w:val="auto"/>
          <w:spacing w:val="-1"/>
          <w:kern w:val="0"/>
          <w:sz w:val="28"/>
          <w:szCs w:val="28"/>
          <w:lang w:eastAsia="ru-RU"/>
        </w:rPr>
        <w:t xml:space="preserve">: </w:t>
      </w:r>
    </w:p>
    <w:p w:rsidR="002734A8" w:rsidRPr="002734A8" w:rsidRDefault="002734A8" w:rsidP="002734A8">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734A8" w:rsidRPr="002734A8" w:rsidRDefault="002734A8" w:rsidP="002734A8">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w:t>
      </w:r>
      <w:r>
        <w:rPr>
          <w:rFonts w:ascii="Times New Roman" w:eastAsia="Times New Roman" w:hAnsi="Times New Roman" w:cs="Times New Roman"/>
          <w:color w:val="auto"/>
          <w:spacing w:val="-1"/>
          <w:kern w:val="0"/>
          <w:sz w:val="28"/>
          <w:szCs w:val="28"/>
          <w:lang w:eastAsia="ru-RU"/>
        </w:rPr>
        <w:t>ез, разработки теоретических мо</w:t>
      </w:r>
      <w:r w:rsidRPr="002734A8">
        <w:rPr>
          <w:rFonts w:ascii="Times New Roman" w:eastAsia="Times New Roman" w:hAnsi="Times New Roman" w:cs="Times New Roman"/>
          <w:color w:val="auto"/>
          <w:spacing w:val="-1"/>
          <w:kern w:val="0"/>
          <w:sz w:val="28"/>
          <w:szCs w:val="28"/>
          <w:lang w:eastAsia="ru-RU"/>
        </w:rPr>
        <w:t>делей процессов или явлений;</w:t>
      </w:r>
    </w:p>
    <w:p w:rsidR="002734A8" w:rsidRPr="002734A8" w:rsidRDefault="002734A8" w:rsidP="002734A8">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w:t>
      </w:r>
      <w:r>
        <w:rPr>
          <w:rFonts w:ascii="Times New Roman" w:eastAsia="Times New Roman" w:hAnsi="Times New Roman" w:cs="Times New Roman"/>
          <w:color w:val="auto"/>
          <w:spacing w:val="-1"/>
          <w:kern w:val="0"/>
          <w:sz w:val="28"/>
          <w:szCs w:val="28"/>
          <w:lang w:eastAsia="ru-RU"/>
        </w:rPr>
        <w:t>авленными задачами, выделять ос</w:t>
      </w:r>
      <w:r w:rsidRPr="002734A8">
        <w:rPr>
          <w:rFonts w:ascii="Times New Roman" w:eastAsia="Times New Roman" w:hAnsi="Times New Roman" w:cs="Times New Roman"/>
          <w:color w:val="auto"/>
          <w:spacing w:val="-1"/>
          <w:kern w:val="0"/>
          <w:sz w:val="28"/>
          <w:szCs w:val="28"/>
          <w:lang w:eastAsia="ru-RU"/>
        </w:rPr>
        <w:t>новное содержание прочитанного текста, находить в нём ответы на поставленные вопросы и излагать его;</w:t>
      </w:r>
    </w:p>
    <w:p w:rsidR="002734A8" w:rsidRP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приобретение опыта самостоятельного поиска, а</w:t>
      </w:r>
      <w:r>
        <w:rPr>
          <w:rFonts w:ascii="Times New Roman" w:eastAsia="Times New Roman" w:hAnsi="Times New Roman" w:cs="Times New Roman"/>
          <w:color w:val="auto"/>
          <w:spacing w:val="-1"/>
          <w:kern w:val="0"/>
          <w:sz w:val="28"/>
          <w:szCs w:val="28"/>
          <w:lang w:eastAsia="ru-RU"/>
        </w:rPr>
        <w:t>нализа и отбора информации с ис</w:t>
      </w:r>
      <w:r w:rsidRPr="002734A8">
        <w:rPr>
          <w:rFonts w:ascii="Times New Roman" w:eastAsia="Times New Roman" w:hAnsi="Times New Roman" w:cs="Times New Roman"/>
          <w:color w:val="auto"/>
          <w:spacing w:val="-1"/>
          <w:kern w:val="0"/>
          <w:sz w:val="28"/>
          <w:szCs w:val="28"/>
          <w:lang w:eastAsia="ru-RU"/>
        </w:rPr>
        <w:t>пользованием различных источников и новых и</w:t>
      </w:r>
      <w:r>
        <w:rPr>
          <w:rFonts w:ascii="Times New Roman" w:eastAsia="Times New Roman" w:hAnsi="Times New Roman" w:cs="Times New Roman"/>
          <w:color w:val="auto"/>
          <w:spacing w:val="-1"/>
          <w:kern w:val="0"/>
          <w:sz w:val="28"/>
          <w:szCs w:val="28"/>
          <w:lang w:eastAsia="ru-RU"/>
        </w:rPr>
        <w:t>нформационных технологий для ре</w:t>
      </w:r>
      <w:r w:rsidRPr="002734A8">
        <w:rPr>
          <w:rFonts w:ascii="Times New Roman" w:eastAsia="Times New Roman" w:hAnsi="Times New Roman" w:cs="Times New Roman"/>
          <w:color w:val="auto"/>
          <w:spacing w:val="-1"/>
          <w:kern w:val="0"/>
          <w:sz w:val="28"/>
          <w:szCs w:val="28"/>
          <w:lang w:eastAsia="ru-RU"/>
        </w:rPr>
        <w:t>шени</w:t>
      </w:r>
      <w:r>
        <w:rPr>
          <w:rFonts w:ascii="Times New Roman" w:eastAsia="Times New Roman" w:hAnsi="Times New Roman" w:cs="Times New Roman"/>
          <w:color w:val="auto"/>
          <w:spacing w:val="-1"/>
          <w:kern w:val="0"/>
          <w:sz w:val="28"/>
          <w:szCs w:val="28"/>
          <w:lang w:eastAsia="ru-RU"/>
        </w:rPr>
        <w:t>я познавательных задач;</w:t>
      </w:r>
    </w:p>
    <w:p w:rsidR="002734A8" w:rsidRP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развитие монологической и диалогической речи, умения выражать свои мысли, способности выслушивать собеседника, понимать е</w:t>
      </w:r>
      <w:r>
        <w:rPr>
          <w:rFonts w:ascii="Times New Roman" w:eastAsia="Times New Roman" w:hAnsi="Times New Roman" w:cs="Times New Roman"/>
          <w:color w:val="auto"/>
          <w:spacing w:val="-1"/>
          <w:kern w:val="0"/>
          <w:sz w:val="28"/>
          <w:szCs w:val="28"/>
          <w:lang w:eastAsia="ru-RU"/>
        </w:rPr>
        <w:t>го точку зрения, признавать пра</w:t>
      </w:r>
      <w:r w:rsidRPr="002734A8">
        <w:rPr>
          <w:rFonts w:ascii="Times New Roman" w:eastAsia="Times New Roman" w:hAnsi="Times New Roman" w:cs="Times New Roman"/>
          <w:color w:val="auto"/>
          <w:spacing w:val="-1"/>
          <w:kern w:val="0"/>
          <w:sz w:val="28"/>
          <w:szCs w:val="28"/>
          <w:lang w:eastAsia="ru-RU"/>
        </w:rPr>
        <w:t>во другого человека на иное мнение;</w:t>
      </w:r>
    </w:p>
    <w:p w:rsidR="002734A8" w:rsidRP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освоение приёмов действий в нестандартных ситуациях, овладение эвристическими методами решения проблем;</w:t>
      </w:r>
    </w:p>
    <w:p w:rsidR="00312DAC"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формирование умений работать в группе с выпо</w:t>
      </w:r>
      <w:r>
        <w:rPr>
          <w:rFonts w:ascii="Times New Roman" w:eastAsia="Times New Roman" w:hAnsi="Times New Roman" w:cs="Times New Roman"/>
          <w:color w:val="auto"/>
          <w:spacing w:val="-1"/>
          <w:kern w:val="0"/>
          <w:sz w:val="28"/>
          <w:szCs w:val="28"/>
          <w:lang w:eastAsia="ru-RU"/>
        </w:rPr>
        <w:t>лнением различных социальных ро</w:t>
      </w:r>
      <w:r w:rsidRPr="002734A8">
        <w:rPr>
          <w:rFonts w:ascii="Times New Roman" w:eastAsia="Times New Roman" w:hAnsi="Times New Roman" w:cs="Times New Roman"/>
          <w:color w:val="auto"/>
          <w:spacing w:val="-1"/>
          <w:kern w:val="0"/>
          <w:sz w:val="28"/>
          <w:szCs w:val="28"/>
          <w:lang w:eastAsia="ru-RU"/>
        </w:rPr>
        <w:t>лей, представлять и отстаивать свои взгляды и убеждения, вести дискуссию.</w:t>
      </w:r>
    </w:p>
    <w:p w:rsid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b/>
          <w:color w:val="auto"/>
          <w:spacing w:val="-1"/>
          <w:kern w:val="0"/>
          <w:sz w:val="28"/>
          <w:szCs w:val="28"/>
          <w:lang w:eastAsia="ru-RU"/>
        </w:rPr>
        <w:lastRenderedPageBreak/>
        <w:t>Предметные результаты</w:t>
      </w:r>
      <w:r>
        <w:rPr>
          <w:rFonts w:ascii="Times New Roman" w:eastAsia="Times New Roman" w:hAnsi="Times New Roman" w:cs="Times New Roman"/>
          <w:b/>
          <w:color w:val="auto"/>
          <w:spacing w:val="-1"/>
          <w:kern w:val="0"/>
          <w:sz w:val="28"/>
          <w:szCs w:val="28"/>
          <w:lang w:eastAsia="ru-RU"/>
        </w:rPr>
        <w:t>:</w:t>
      </w:r>
    </w:p>
    <w:p w:rsid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умения пользоваться методами научного иссле</w:t>
      </w:r>
      <w:r>
        <w:rPr>
          <w:rFonts w:ascii="Times New Roman" w:eastAsia="Times New Roman" w:hAnsi="Times New Roman" w:cs="Times New Roman"/>
          <w:color w:val="auto"/>
          <w:spacing w:val="-1"/>
          <w:kern w:val="0"/>
          <w:sz w:val="28"/>
          <w:szCs w:val="28"/>
          <w:lang w:eastAsia="ru-RU"/>
        </w:rPr>
        <w:t>дования явлений природы, прово</w:t>
      </w:r>
      <w:r w:rsidRPr="002734A8">
        <w:rPr>
          <w:rFonts w:ascii="Times New Roman" w:eastAsia="Times New Roman" w:hAnsi="Times New Roman" w:cs="Times New Roman"/>
          <w:color w:val="auto"/>
          <w:spacing w:val="-1"/>
          <w:kern w:val="0"/>
          <w:sz w:val="28"/>
          <w:szCs w:val="28"/>
          <w:lang w:eastAsia="ru-RU"/>
        </w:rPr>
        <w:t>дить наблюдения, планировать и выполнять эксп</w:t>
      </w:r>
      <w:r>
        <w:rPr>
          <w:rFonts w:ascii="Times New Roman" w:eastAsia="Times New Roman" w:hAnsi="Times New Roman" w:cs="Times New Roman"/>
          <w:color w:val="auto"/>
          <w:spacing w:val="-1"/>
          <w:kern w:val="0"/>
          <w:sz w:val="28"/>
          <w:szCs w:val="28"/>
          <w:lang w:eastAsia="ru-RU"/>
        </w:rPr>
        <w:t>ерименты, обрабатывать результа</w:t>
      </w:r>
      <w:r w:rsidRPr="002734A8">
        <w:rPr>
          <w:rFonts w:ascii="Times New Roman" w:eastAsia="Times New Roman" w:hAnsi="Times New Roman" w:cs="Times New Roman"/>
          <w:color w:val="auto"/>
          <w:spacing w:val="-1"/>
          <w:kern w:val="0"/>
          <w:sz w:val="28"/>
          <w:szCs w:val="28"/>
          <w:lang w:eastAsia="ru-RU"/>
        </w:rPr>
        <w:t>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w:t>
      </w:r>
      <w:r>
        <w:rPr>
          <w:rFonts w:ascii="Times New Roman" w:eastAsia="Times New Roman" w:hAnsi="Times New Roman" w:cs="Times New Roman"/>
          <w:color w:val="auto"/>
          <w:spacing w:val="-1"/>
          <w:kern w:val="0"/>
          <w:sz w:val="28"/>
          <w:szCs w:val="28"/>
          <w:lang w:eastAsia="ru-RU"/>
        </w:rPr>
        <w:t>ть границы погрешностей резуль</w:t>
      </w:r>
      <w:r w:rsidRPr="002734A8">
        <w:rPr>
          <w:rFonts w:ascii="Times New Roman" w:eastAsia="Times New Roman" w:hAnsi="Times New Roman" w:cs="Times New Roman"/>
          <w:color w:val="auto"/>
          <w:spacing w:val="-1"/>
          <w:kern w:val="0"/>
          <w:sz w:val="28"/>
          <w:szCs w:val="28"/>
          <w:lang w:eastAsia="ru-RU"/>
        </w:rPr>
        <w:t xml:space="preserve">татов измерений; </w:t>
      </w:r>
    </w:p>
    <w:p w:rsidR="002734A8" w:rsidRDefault="002734A8" w:rsidP="002734A8">
      <w:pPr>
        <w:suppressAutoHyphens w:val="0"/>
        <w:spacing w:after="0" w:line="240" w:lineRule="auto"/>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умения применять теоретические знания по физ</w:t>
      </w:r>
      <w:r>
        <w:rPr>
          <w:rFonts w:ascii="Times New Roman" w:eastAsia="Times New Roman" w:hAnsi="Times New Roman" w:cs="Times New Roman"/>
          <w:color w:val="auto"/>
          <w:spacing w:val="-1"/>
          <w:kern w:val="0"/>
          <w:sz w:val="28"/>
          <w:szCs w:val="28"/>
          <w:lang w:eastAsia="ru-RU"/>
        </w:rPr>
        <w:t>ике на практике, решать физиче</w:t>
      </w:r>
      <w:r w:rsidRPr="002734A8">
        <w:rPr>
          <w:rFonts w:ascii="Times New Roman" w:eastAsia="Times New Roman" w:hAnsi="Times New Roman" w:cs="Times New Roman"/>
          <w:color w:val="auto"/>
          <w:spacing w:val="-1"/>
          <w:kern w:val="0"/>
          <w:sz w:val="28"/>
          <w:szCs w:val="28"/>
          <w:lang w:eastAsia="ru-RU"/>
        </w:rPr>
        <w:t xml:space="preserve">ские задачи на применение полученных знаний; </w:t>
      </w:r>
    </w:p>
    <w:p w:rsidR="00D22D10" w:rsidRDefault="002734A8" w:rsidP="00D22D10">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умения и навыки применять полученные знан</w:t>
      </w:r>
      <w:r w:rsidR="00D22D10">
        <w:rPr>
          <w:rFonts w:ascii="Times New Roman" w:eastAsia="Times New Roman" w:hAnsi="Times New Roman" w:cs="Times New Roman"/>
          <w:color w:val="auto"/>
          <w:spacing w:val="-1"/>
          <w:kern w:val="0"/>
          <w:sz w:val="28"/>
          <w:szCs w:val="28"/>
          <w:lang w:eastAsia="ru-RU"/>
        </w:rPr>
        <w:t>ия для объяснения принципов дей</w:t>
      </w:r>
      <w:r w:rsidRPr="002734A8">
        <w:rPr>
          <w:rFonts w:ascii="Times New Roman" w:eastAsia="Times New Roman" w:hAnsi="Times New Roman" w:cs="Times New Roman"/>
          <w:color w:val="auto"/>
          <w:spacing w:val="-1"/>
          <w:kern w:val="0"/>
          <w:sz w:val="28"/>
          <w:szCs w:val="28"/>
          <w:lang w:eastAsia="ru-RU"/>
        </w:rPr>
        <w:t>ствия важнейших технических устройств, решени</w:t>
      </w:r>
      <w:r w:rsidR="00D22D10">
        <w:rPr>
          <w:rFonts w:ascii="Times New Roman" w:eastAsia="Times New Roman" w:hAnsi="Times New Roman" w:cs="Times New Roman"/>
          <w:color w:val="auto"/>
          <w:spacing w:val="-1"/>
          <w:kern w:val="0"/>
          <w:sz w:val="28"/>
          <w:szCs w:val="28"/>
          <w:lang w:eastAsia="ru-RU"/>
        </w:rPr>
        <w:t>я практических задач повседнев</w:t>
      </w:r>
      <w:r w:rsidRPr="002734A8">
        <w:rPr>
          <w:rFonts w:ascii="Times New Roman" w:eastAsia="Times New Roman" w:hAnsi="Times New Roman" w:cs="Times New Roman"/>
          <w:color w:val="auto"/>
          <w:spacing w:val="-1"/>
          <w:kern w:val="0"/>
          <w:sz w:val="28"/>
          <w:szCs w:val="28"/>
          <w:lang w:eastAsia="ru-RU"/>
        </w:rPr>
        <w:t>ной жизни, обеспечения безопасности своей жи</w:t>
      </w:r>
      <w:r w:rsidR="00D22D10">
        <w:rPr>
          <w:rFonts w:ascii="Times New Roman" w:eastAsia="Times New Roman" w:hAnsi="Times New Roman" w:cs="Times New Roman"/>
          <w:color w:val="auto"/>
          <w:spacing w:val="-1"/>
          <w:kern w:val="0"/>
          <w:sz w:val="28"/>
          <w:szCs w:val="28"/>
          <w:lang w:eastAsia="ru-RU"/>
        </w:rPr>
        <w:t>зни, рационального природополь</w:t>
      </w:r>
      <w:r w:rsidRPr="002734A8">
        <w:rPr>
          <w:rFonts w:ascii="Times New Roman" w:eastAsia="Times New Roman" w:hAnsi="Times New Roman" w:cs="Times New Roman"/>
          <w:color w:val="auto"/>
          <w:spacing w:val="-1"/>
          <w:kern w:val="0"/>
          <w:sz w:val="28"/>
          <w:szCs w:val="28"/>
          <w:lang w:eastAsia="ru-RU"/>
        </w:rPr>
        <w:t xml:space="preserve">зования и охраны окружающей среды; </w:t>
      </w:r>
    </w:p>
    <w:p w:rsidR="00D22D10" w:rsidRDefault="002734A8" w:rsidP="00D22D10">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формирование убеждения в закономерной связи</w:t>
      </w:r>
      <w:r w:rsidR="00D22D10">
        <w:rPr>
          <w:rFonts w:ascii="Times New Roman" w:eastAsia="Times New Roman" w:hAnsi="Times New Roman" w:cs="Times New Roman"/>
          <w:color w:val="auto"/>
          <w:spacing w:val="-1"/>
          <w:kern w:val="0"/>
          <w:sz w:val="28"/>
          <w:szCs w:val="28"/>
          <w:lang w:eastAsia="ru-RU"/>
        </w:rPr>
        <w:t xml:space="preserve"> и познаваемости явлений приро</w:t>
      </w:r>
      <w:r w:rsidRPr="002734A8">
        <w:rPr>
          <w:rFonts w:ascii="Times New Roman" w:eastAsia="Times New Roman" w:hAnsi="Times New Roman" w:cs="Times New Roman"/>
          <w:color w:val="auto"/>
          <w:spacing w:val="-1"/>
          <w:kern w:val="0"/>
          <w:sz w:val="28"/>
          <w:szCs w:val="28"/>
          <w:lang w:eastAsia="ru-RU"/>
        </w:rPr>
        <w:t>ды, в объективности научного знания, в высокой ц</w:t>
      </w:r>
      <w:r w:rsidR="00D22D10">
        <w:rPr>
          <w:rFonts w:ascii="Times New Roman" w:eastAsia="Times New Roman" w:hAnsi="Times New Roman" w:cs="Times New Roman"/>
          <w:color w:val="auto"/>
          <w:spacing w:val="-1"/>
          <w:kern w:val="0"/>
          <w:sz w:val="28"/>
          <w:szCs w:val="28"/>
          <w:lang w:eastAsia="ru-RU"/>
        </w:rPr>
        <w:t>енности науки в развитии матери</w:t>
      </w:r>
      <w:r w:rsidRPr="002734A8">
        <w:rPr>
          <w:rFonts w:ascii="Times New Roman" w:eastAsia="Times New Roman" w:hAnsi="Times New Roman" w:cs="Times New Roman"/>
          <w:color w:val="auto"/>
          <w:spacing w:val="-1"/>
          <w:kern w:val="0"/>
          <w:sz w:val="28"/>
          <w:szCs w:val="28"/>
          <w:lang w:eastAsia="ru-RU"/>
        </w:rPr>
        <w:t xml:space="preserve">альной и духовной культуры людей; </w:t>
      </w:r>
    </w:p>
    <w:p w:rsidR="00D22D10" w:rsidRDefault="002734A8" w:rsidP="00D22D10">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развитие теоретического мышления на основе</w:t>
      </w:r>
      <w:r w:rsidR="00D22D10">
        <w:rPr>
          <w:rFonts w:ascii="Times New Roman" w:eastAsia="Times New Roman" w:hAnsi="Times New Roman" w:cs="Times New Roman"/>
          <w:color w:val="auto"/>
          <w:spacing w:val="-1"/>
          <w:kern w:val="0"/>
          <w:sz w:val="28"/>
          <w:szCs w:val="28"/>
          <w:lang w:eastAsia="ru-RU"/>
        </w:rPr>
        <w:t xml:space="preserve"> формирования умений устанавли</w:t>
      </w:r>
      <w:r w:rsidRPr="002734A8">
        <w:rPr>
          <w:rFonts w:ascii="Times New Roman" w:eastAsia="Times New Roman" w:hAnsi="Times New Roman" w:cs="Times New Roman"/>
          <w:color w:val="auto"/>
          <w:spacing w:val="-1"/>
          <w:kern w:val="0"/>
          <w:sz w:val="28"/>
          <w:szCs w:val="28"/>
          <w:lang w:eastAsia="ru-RU"/>
        </w:rPr>
        <w:t>вать факты, различать причины и следствия, строить модели и выдвигать гипотезы, отыскивать и формулировать доказательства выдвинутых гипотез, выв</w:t>
      </w:r>
      <w:r w:rsidR="00D22D10">
        <w:rPr>
          <w:rFonts w:ascii="Times New Roman" w:eastAsia="Times New Roman" w:hAnsi="Times New Roman" w:cs="Times New Roman"/>
          <w:color w:val="auto"/>
          <w:spacing w:val="-1"/>
          <w:kern w:val="0"/>
          <w:sz w:val="28"/>
          <w:szCs w:val="28"/>
          <w:lang w:eastAsia="ru-RU"/>
        </w:rPr>
        <w:t>одить из экс</w:t>
      </w:r>
      <w:r w:rsidRPr="002734A8">
        <w:rPr>
          <w:rFonts w:ascii="Times New Roman" w:eastAsia="Times New Roman" w:hAnsi="Times New Roman" w:cs="Times New Roman"/>
          <w:color w:val="auto"/>
          <w:spacing w:val="-1"/>
          <w:kern w:val="0"/>
          <w:sz w:val="28"/>
          <w:szCs w:val="28"/>
          <w:lang w:eastAsia="ru-RU"/>
        </w:rPr>
        <w:t>периментальных фактов и теоретических моделей физические законы;</w:t>
      </w:r>
    </w:p>
    <w:p w:rsidR="002734A8" w:rsidRPr="00085505" w:rsidRDefault="002734A8" w:rsidP="00D22D10">
      <w:pPr>
        <w:suppressAutoHyphens w:val="0"/>
        <w:spacing w:after="0" w:line="240" w:lineRule="auto"/>
        <w:jc w:val="both"/>
        <w:rPr>
          <w:rFonts w:ascii="Times New Roman" w:eastAsia="Times New Roman" w:hAnsi="Times New Roman" w:cs="Times New Roman"/>
          <w:color w:val="auto"/>
          <w:spacing w:val="-1"/>
          <w:kern w:val="0"/>
          <w:sz w:val="28"/>
          <w:szCs w:val="28"/>
          <w:lang w:eastAsia="ru-RU"/>
        </w:rPr>
      </w:pPr>
      <w:r w:rsidRPr="002734A8">
        <w:rPr>
          <w:rFonts w:ascii="Times New Roman" w:eastAsia="Times New Roman" w:hAnsi="Times New Roman" w:cs="Times New Roman"/>
          <w:color w:val="auto"/>
          <w:spacing w:val="-1"/>
          <w:kern w:val="0"/>
          <w:sz w:val="28"/>
          <w:szCs w:val="28"/>
          <w:lang w:eastAsia="ru-RU"/>
        </w:rPr>
        <w:t xml:space="preserve"> • коммуникативные умения: докладывать о резул</w:t>
      </w:r>
      <w:r w:rsidR="00D22D10">
        <w:rPr>
          <w:rFonts w:ascii="Times New Roman" w:eastAsia="Times New Roman" w:hAnsi="Times New Roman" w:cs="Times New Roman"/>
          <w:color w:val="auto"/>
          <w:spacing w:val="-1"/>
          <w:kern w:val="0"/>
          <w:sz w:val="28"/>
          <w:szCs w:val="28"/>
          <w:lang w:eastAsia="ru-RU"/>
        </w:rPr>
        <w:t>ьтатах своего исследования, уча</w:t>
      </w:r>
      <w:r w:rsidRPr="002734A8">
        <w:rPr>
          <w:rFonts w:ascii="Times New Roman" w:eastAsia="Times New Roman" w:hAnsi="Times New Roman" w:cs="Times New Roman"/>
          <w:color w:val="auto"/>
          <w:spacing w:val="-1"/>
          <w:kern w:val="0"/>
          <w:sz w:val="28"/>
          <w:szCs w:val="28"/>
          <w:lang w:eastAsia="ru-RU"/>
        </w:rPr>
        <w:t>ствовать в дискуссии, кратко и точно отвечать на</w:t>
      </w:r>
      <w:r w:rsidR="00D22D10">
        <w:rPr>
          <w:rFonts w:ascii="Times New Roman" w:eastAsia="Times New Roman" w:hAnsi="Times New Roman" w:cs="Times New Roman"/>
          <w:color w:val="auto"/>
          <w:spacing w:val="-1"/>
          <w:kern w:val="0"/>
          <w:sz w:val="28"/>
          <w:szCs w:val="28"/>
          <w:lang w:eastAsia="ru-RU"/>
        </w:rPr>
        <w:t xml:space="preserve"> вопросы, использовать справоч</w:t>
      </w:r>
      <w:r w:rsidRPr="002734A8">
        <w:rPr>
          <w:rFonts w:ascii="Times New Roman" w:eastAsia="Times New Roman" w:hAnsi="Times New Roman" w:cs="Times New Roman"/>
          <w:color w:val="auto"/>
          <w:spacing w:val="-1"/>
          <w:kern w:val="0"/>
          <w:sz w:val="28"/>
          <w:szCs w:val="28"/>
          <w:lang w:eastAsia="ru-RU"/>
        </w:rPr>
        <w:t>ную литературу и другие источники информации.</w:t>
      </w:r>
    </w:p>
    <w:p w:rsidR="00085505" w:rsidRPr="00085505" w:rsidRDefault="00085505" w:rsidP="00085505">
      <w:pPr>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Программа «</w:t>
      </w:r>
      <w:r w:rsidR="000450D4">
        <w:rPr>
          <w:rFonts w:ascii="Times New Roman" w:eastAsia="Times New Roman" w:hAnsi="Times New Roman" w:cs="Times New Roman"/>
          <w:color w:val="auto"/>
          <w:kern w:val="0"/>
          <w:sz w:val="28"/>
          <w:szCs w:val="28"/>
          <w:lang w:eastAsia="ru-RU"/>
        </w:rPr>
        <w:t>Физика своими руками</w:t>
      </w:r>
      <w:r w:rsidRPr="00085505">
        <w:rPr>
          <w:rFonts w:ascii="Times New Roman" w:eastAsia="Times New Roman" w:hAnsi="Times New Roman" w:cs="Times New Roman"/>
          <w:color w:val="auto"/>
          <w:kern w:val="0"/>
          <w:sz w:val="28"/>
          <w:szCs w:val="28"/>
          <w:lang w:eastAsia="ru-RU"/>
        </w:rPr>
        <w:t xml:space="preserve">»предусматривает развитие у школьников </w:t>
      </w:r>
      <w:proofErr w:type="spellStart"/>
      <w:r w:rsidRPr="00085505">
        <w:rPr>
          <w:rFonts w:ascii="Times New Roman" w:eastAsia="Times New Roman" w:hAnsi="Times New Roman" w:cs="Times New Roman"/>
          <w:color w:val="auto"/>
          <w:kern w:val="0"/>
          <w:sz w:val="28"/>
          <w:szCs w:val="28"/>
          <w:lang w:eastAsia="ru-RU"/>
        </w:rPr>
        <w:t>общеучебных</w:t>
      </w:r>
      <w:proofErr w:type="spellEnd"/>
      <w:r w:rsidRPr="00085505">
        <w:rPr>
          <w:rFonts w:ascii="Times New Roman" w:eastAsia="Times New Roman" w:hAnsi="Times New Roman" w:cs="Times New Roman"/>
          <w:color w:val="auto"/>
          <w:kern w:val="0"/>
          <w:sz w:val="28"/>
          <w:szCs w:val="28"/>
          <w:lang w:eastAsia="ru-RU"/>
        </w:rPr>
        <w:t xml:space="preserve"> умений и навыков, универсальных способов деятельности и ключевых компетенций. Приоритетами  являются:</w:t>
      </w:r>
    </w:p>
    <w:p w:rsidR="00085505" w:rsidRPr="00085505" w:rsidRDefault="00085505" w:rsidP="00085505">
      <w:pPr>
        <w:suppressAutoHyphens w:val="0"/>
        <w:spacing w:after="0" w:line="240" w:lineRule="auto"/>
        <w:ind w:firstLine="426"/>
        <w:jc w:val="both"/>
        <w:rPr>
          <w:rFonts w:ascii="Times New Roman" w:eastAsia="Times New Roman" w:hAnsi="Times New Roman" w:cs="Times New Roman"/>
          <w:b/>
          <w:color w:val="auto"/>
          <w:kern w:val="0"/>
          <w:sz w:val="28"/>
          <w:szCs w:val="28"/>
          <w:lang w:eastAsia="ru-RU"/>
        </w:rPr>
      </w:pPr>
      <w:r w:rsidRPr="00085505">
        <w:rPr>
          <w:rFonts w:ascii="Times New Roman" w:eastAsia="Times New Roman" w:hAnsi="Times New Roman" w:cs="Times New Roman"/>
          <w:b/>
          <w:color w:val="auto"/>
          <w:kern w:val="0"/>
          <w:sz w:val="28"/>
          <w:szCs w:val="28"/>
          <w:lang w:eastAsia="ru-RU"/>
        </w:rPr>
        <w:t>Познавательная деятельность:</w:t>
      </w:r>
    </w:p>
    <w:p w:rsidR="00085505" w:rsidRPr="00085505" w:rsidRDefault="00085505" w:rsidP="00085505">
      <w:pPr>
        <w:numPr>
          <w:ilvl w:val="0"/>
          <w:numId w:val="20"/>
        </w:numPr>
        <w:tabs>
          <w:tab w:val="num" w:pos="709"/>
        </w:tabs>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085505" w:rsidRPr="00085505" w:rsidRDefault="00085505" w:rsidP="00085505">
      <w:pPr>
        <w:numPr>
          <w:ilvl w:val="0"/>
          <w:numId w:val="20"/>
        </w:numPr>
        <w:tabs>
          <w:tab w:val="num" w:pos="709"/>
        </w:tabs>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формирование умений различать факты, гипотезы, причины, следствия, доказательства, законы, теории;</w:t>
      </w:r>
    </w:p>
    <w:p w:rsidR="00085505" w:rsidRPr="00085505" w:rsidRDefault="00085505" w:rsidP="00085505">
      <w:pPr>
        <w:numPr>
          <w:ilvl w:val="0"/>
          <w:numId w:val="20"/>
        </w:numPr>
        <w:tabs>
          <w:tab w:val="num" w:pos="709"/>
        </w:tabs>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овладение адекватными способами решения теоретических и экспериментальных задач;</w:t>
      </w:r>
    </w:p>
    <w:p w:rsidR="00085505" w:rsidRDefault="00085505" w:rsidP="00085505">
      <w:pPr>
        <w:numPr>
          <w:ilvl w:val="0"/>
          <w:numId w:val="20"/>
        </w:numPr>
        <w:tabs>
          <w:tab w:val="num" w:pos="709"/>
        </w:tabs>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приобретение опыта выдвижения гипотез для объяснения известных фактов и экспериментальной проверки выдвигаемых гипотез.</w:t>
      </w:r>
    </w:p>
    <w:p w:rsidR="002940A9" w:rsidRDefault="002940A9" w:rsidP="002940A9">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2940A9" w:rsidRDefault="002940A9" w:rsidP="002940A9">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2940A9" w:rsidRPr="00085505" w:rsidRDefault="002940A9" w:rsidP="002940A9">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085505" w:rsidRPr="00085505" w:rsidRDefault="00085505" w:rsidP="00085505">
      <w:pPr>
        <w:tabs>
          <w:tab w:val="num" w:pos="709"/>
        </w:tabs>
        <w:suppressAutoHyphens w:val="0"/>
        <w:spacing w:after="0" w:line="240" w:lineRule="auto"/>
        <w:ind w:firstLine="426"/>
        <w:jc w:val="both"/>
        <w:rPr>
          <w:rFonts w:ascii="Times New Roman" w:eastAsia="Times New Roman" w:hAnsi="Times New Roman" w:cs="Times New Roman"/>
          <w:b/>
          <w:color w:val="auto"/>
          <w:kern w:val="0"/>
          <w:sz w:val="28"/>
          <w:szCs w:val="28"/>
          <w:lang w:eastAsia="ru-RU"/>
        </w:rPr>
      </w:pPr>
      <w:r w:rsidRPr="00085505">
        <w:rPr>
          <w:rFonts w:ascii="Times New Roman" w:eastAsia="Times New Roman" w:hAnsi="Times New Roman" w:cs="Times New Roman"/>
          <w:b/>
          <w:color w:val="auto"/>
          <w:kern w:val="0"/>
          <w:sz w:val="28"/>
          <w:szCs w:val="28"/>
          <w:lang w:eastAsia="ru-RU"/>
        </w:rPr>
        <w:lastRenderedPageBreak/>
        <w:t>Информационно-коммуникативная деятельность:</w:t>
      </w:r>
    </w:p>
    <w:p w:rsidR="00085505" w:rsidRPr="00085505" w:rsidRDefault="00085505" w:rsidP="00085505">
      <w:pPr>
        <w:numPr>
          <w:ilvl w:val="0"/>
          <w:numId w:val="23"/>
        </w:numPr>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085505" w:rsidRPr="00085505" w:rsidRDefault="00085505" w:rsidP="00085505">
      <w:pPr>
        <w:numPr>
          <w:ilvl w:val="0"/>
          <w:numId w:val="22"/>
        </w:numPr>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использование для решения познавательных и коммуникативных задач различных источников информации.</w:t>
      </w:r>
    </w:p>
    <w:p w:rsidR="00085505" w:rsidRPr="00085505" w:rsidRDefault="00085505" w:rsidP="00085505">
      <w:pPr>
        <w:tabs>
          <w:tab w:val="num" w:pos="709"/>
        </w:tabs>
        <w:suppressAutoHyphens w:val="0"/>
        <w:spacing w:after="0" w:line="240" w:lineRule="auto"/>
        <w:ind w:firstLine="426"/>
        <w:jc w:val="both"/>
        <w:rPr>
          <w:rFonts w:ascii="Times New Roman" w:eastAsia="Times New Roman" w:hAnsi="Times New Roman" w:cs="Times New Roman"/>
          <w:b/>
          <w:color w:val="auto"/>
          <w:kern w:val="0"/>
          <w:sz w:val="28"/>
          <w:szCs w:val="28"/>
          <w:lang w:eastAsia="ru-RU"/>
        </w:rPr>
      </w:pPr>
      <w:r w:rsidRPr="00085505">
        <w:rPr>
          <w:rFonts w:ascii="Times New Roman" w:eastAsia="Times New Roman" w:hAnsi="Times New Roman" w:cs="Times New Roman"/>
          <w:b/>
          <w:color w:val="auto"/>
          <w:kern w:val="0"/>
          <w:sz w:val="28"/>
          <w:szCs w:val="28"/>
          <w:lang w:eastAsia="ru-RU"/>
        </w:rPr>
        <w:t>Рефлексивная деятельность:</w:t>
      </w:r>
    </w:p>
    <w:p w:rsidR="00085505" w:rsidRPr="00085505" w:rsidRDefault="00085505" w:rsidP="00085505">
      <w:pPr>
        <w:numPr>
          <w:ilvl w:val="0"/>
          <w:numId w:val="21"/>
        </w:numPr>
        <w:tabs>
          <w:tab w:val="num" w:pos="709"/>
        </w:tabs>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владение навыками контроля и оценки своей деятельности, умением предвидеть возможные результаты своих действий;</w:t>
      </w:r>
    </w:p>
    <w:p w:rsidR="00085505" w:rsidRPr="00085505" w:rsidRDefault="00085505" w:rsidP="00085505">
      <w:pPr>
        <w:numPr>
          <w:ilvl w:val="0"/>
          <w:numId w:val="21"/>
        </w:numPr>
        <w:tabs>
          <w:tab w:val="num" w:pos="709"/>
        </w:tabs>
        <w:suppressAutoHyphens w:val="0"/>
        <w:spacing w:after="0" w:line="240" w:lineRule="auto"/>
        <w:ind w:firstLine="426"/>
        <w:jc w:val="both"/>
        <w:rPr>
          <w:rFonts w:ascii="Times New Roman" w:eastAsia="Times New Roman" w:hAnsi="Times New Roman" w:cs="Times New Roman"/>
          <w:color w:val="auto"/>
          <w:kern w:val="0"/>
          <w:sz w:val="28"/>
          <w:szCs w:val="28"/>
          <w:lang w:eastAsia="ru-RU"/>
        </w:rPr>
      </w:pPr>
      <w:r w:rsidRPr="00085505">
        <w:rPr>
          <w:rFonts w:ascii="Times New Roman" w:eastAsia="Times New Roman" w:hAnsi="Times New Roman" w:cs="Times New Roman"/>
          <w:color w:val="auto"/>
          <w:kern w:val="0"/>
          <w:sz w:val="28"/>
          <w:szCs w:val="28"/>
          <w:lang w:eastAsia="ru-RU"/>
        </w:rPr>
        <w:t>организация учебной деятельности: постановка цели, планирование, определение оптимального соотношения цели и средств.</w:t>
      </w:r>
    </w:p>
    <w:p w:rsidR="00085505" w:rsidRPr="00085505" w:rsidRDefault="00085505" w:rsidP="00085505">
      <w:pPr>
        <w:suppressAutoHyphens w:val="0"/>
        <w:spacing w:after="0" w:line="240" w:lineRule="auto"/>
        <w:ind w:left="360"/>
        <w:rPr>
          <w:rFonts w:ascii="Times New Roman" w:eastAsia="Times New Roman" w:hAnsi="Times New Roman" w:cs="Times New Roman"/>
          <w:color w:val="auto"/>
          <w:spacing w:val="-1"/>
          <w:kern w:val="0"/>
          <w:sz w:val="28"/>
          <w:szCs w:val="28"/>
          <w:lang w:eastAsia="ru-RU"/>
        </w:rPr>
      </w:pPr>
    </w:p>
    <w:p w:rsidR="00085505" w:rsidRDefault="00085505" w:rsidP="00BD1FC7">
      <w:pPr>
        <w:rPr>
          <w:rFonts w:ascii="Times New Roman" w:hAnsi="Times New Roman" w:cs="Times New Roman"/>
          <w:b/>
          <w:sz w:val="24"/>
          <w:szCs w:val="24"/>
        </w:rPr>
      </w:pPr>
    </w:p>
    <w:p w:rsidR="008C197A" w:rsidRDefault="00A43DD6" w:rsidP="00BD1FC7">
      <w:pPr>
        <w:rPr>
          <w:rFonts w:ascii="Times New Roman" w:hAnsi="Times New Roman" w:cs="Times New Roman"/>
          <w:b/>
          <w:sz w:val="28"/>
          <w:szCs w:val="28"/>
        </w:rPr>
      </w:pPr>
      <w:r>
        <w:rPr>
          <w:rFonts w:ascii="Times New Roman" w:hAnsi="Times New Roman" w:cs="Times New Roman"/>
          <w:b/>
          <w:sz w:val="28"/>
          <w:szCs w:val="28"/>
        </w:rPr>
        <w:t xml:space="preserve">6. </w:t>
      </w:r>
      <w:r w:rsidR="008C197A">
        <w:rPr>
          <w:rFonts w:ascii="Times New Roman" w:hAnsi="Times New Roman" w:cs="Times New Roman"/>
          <w:b/>
          <w:sz w:val="28"/>
          <w:szCs w:val="28"/>
        </w:rPr>
        <w:t>Условия реализации программы</w:t>
      </w:r>
    </w:p>
    <w:p w:rsidR="0069142B" w:rsidRPr="00E35FA1" w:rsidRDefault="0069142B" w:rsidP="0069142B">
      <w:pPr>
        <w:pStyle w:val="a6"/>
        <w:spacing w:before="0" w:beforeAutospacing="0" w:after="0" w:afterAutospacing="0"/>
        <w:ind w:firstLine="709"/>
        <w:contextualSpacing/>
        <w:jc w:val="both"/>
        <w:rPr>
          <w:sz w:val="28"/>
          <w:szCs w:val="28"/>
        </w:rPr>
      </w:pPr>
      <w:r w:rsidRPr="00E35FA1">
        <w:rPr>
          <w:sz w:val="28"/>
          <w:szCs w:val="28"/>
        </w:rPr>
        <w:t xml:space="preserve">Изложение теоретических вопросов должно </w:t>
      </w:r>
      <w:proofErr w:type="gramStart"/>
      <w:r w:rsidRPr="00E35FA1">
        <w:rPr>
          <w:sz w:val="28"/>
          <w:szCs w:val="28"/>
        </w:rPr>
        <w:t>проводится</w:t>
      </w:r>
      <w:proofErr w:type="gramEnd"/>
      <w:r w:rsidRPr="00E35FA1">
        <w:rPr>
          <w:sz w:val="28"/>
          <w:szCs w:val="28"/>
        </w:rPr>
        <w:t xml:space="preserve">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 </w:t>
      </w:r>
    </w:p>
    <w:p w:rsidR="0069142B" w:rsidRPr="00E35FA1" w:rsidRDefault="0069142B" w:rsidP="0069142B">
      <w:pPr>
        <w:pStyle w:val="a6"/>
        <w:spacing w:before="0" w:beforeAutospacing="0" w:after="0" w:afterAutospacing="0"/>
        <w:ind w:firstLine="709"/>
        <w:contextualSpacing/>
        <w:jc w:val="both"/>
        <w:rPr>
          <w:sz w:val="28"/>
          <w:szCs w:val="28"/>
        </w:rPr>
      </w:pPr>
      <w:r w:rsidRPr="00E35FA1">
        <w:rPr>
          <w:sz w:val="28"/>
          <w:szCs w:val="28"/>
        </w:rPr>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rsidR="0069142B" w:rsidRPr="00E35FA1" w:rsidRDefault="0069142B" w:rsidP="0069142B">
      <w:pPr>
        <w:pStyle w:val="a6"/>
        <w:spacing w:before="0" w:beforeAutospacing="0" w:after="0" w:afterAutospacing="0"/>
        <w:ind w:firstLine="709"/>
        <w:contextualSpacing/>
        <w:jc w:val="both"/>
        <w:rPr>
          <w:sz w:val="28"/>
          <w:szCs w:val="28"/>
        </w:rPr>
      </w:pPr>
      <w:r w:rsidRPr="00E35FA1">
        <w:rPr>
          <w:sz w:val="28"/>
          <w:szCs w:val="28"/>
        </w:rPr>
        <w:t xml:space="preserve">На занятиях </w:t>
      </w:r>
      <w:r>
        <w:rPr>
          <w:sz w:val="28"/>
          <w:szCs w:val="28"/>
        </w:rPr>
        <w:t>учащиеся</w:t>
      </w:r>
      <w:r w:rsidRPr="00E35FA1">
        <w:rPr>
          <w:sz w:val="28"/>
          <w:szCs w:val="28"/>
        </w:rPr>
        <w:t xml:space="preserve"> получают элементарные навыки с научно популярной и справочной литературой, Интернетом.</w:t>
      </w:r>
    </w:p>
    <w:p w:rsidR="0069142B" w:rsidRDefault="0069142B" w:rsidP="0069142B">
      <w:pPr>
        <w:pStyle w:val="a6"/>
        <w:spacing w:before="0" w:beforeAutospacing="0" w:after="0" w:afterAutospacing="0"/>
        <w:ind w:firstLine="709"/>
        <w:contextualSpacing/>
        <w:jc w:val="both"/>
        <w:rPr>
          <w:sz w:val="28"/>
          <w:szCs w:val="28"/>
        </w:rPr>
      </w:pPr>
      <w:r w:rsidRPr="00E35FA1">
        <w:rPr>
          <w:sz w:val="28"/>
          <w:szCs w:val="28"/>
        </w:rPr>
        <w:t>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интеллектуальные игры и т. д.</w:t>
      </w:r>
    </w:p>
    <w:p w:rsidR="0069142B" w:rsidRDefault="0069142B" w:rsidP="00BD1FC7">
      <w:pPr>
        <w:rPr>
          <w:rFonts w:ascii="Times New Roman" w:hAnsi="Times New Roman" w:cs="Times New Roman"/>
          <w:b/>
          <w:sz w:val="28"/>
          <w:szCs w:val="28"/>
        </w:rPr>
      </w:pPr>
    </w:p>
    <w:p w:rsidR="00103A68" w:rsidRPr="00103A68" w:rsidRDefault="00103A68" w:rsidP="00BD1FC7">
      <w:pPr>
        <w:rPr>
          <w:rFonts w:ascii="Times New Roman" w:hAnsi="Times New Roman" w:cs="Times New Roman"/>
          <w:b/>
          <w:sz w:val="28"/>
          <w:szCs w:val="28"/>
        </w:rPr>
      </w:pPr>
      <w:r>
        <w:rPr>
          <w:rFonts w:ascii="Times New Roman" w:hAnsi="Times New Roman" w:cs="Times New Roman"/>
          <w:b/>
          <w:sz w:val="28"/>
          <w:szCs w:val="28"/>
        </w:rPr>
        <w:t>М</w:t>
      </w:r>
      <w:r w:rsidRPr="00103A68">
        <w:rPr>
          <w:rFonts w:ascii="Times New Roman" w:hAnsi="Times New Roman" w:cs="Times New Roman"/>
          <w:b/>
          <w:sz w:val="28"/>
          <w:szCs w:val="28"/>
        </w:rPr>
        <w:t xml:space="preserve">атериально-техническое обеспечение </w:t>
      </w:r>
      <w:r>
        <w:rPr>
          <w:rFonts w:ascii="Times New Roman" w:hAnsi="Times New Roman" w:cs="Times New Roman"/>
          <w:b/>
          <w:sz w:val="28"/>
          <w:szCs w:val="28"/>
        </w:rPr>
        <w:t>–</w:t>
      </w:r>
      <w:r w:rsidRPr="00103A68">
        <w:rPr>
          <w:rFonts w:ascii="Times New Roman" w:hAnsi="Times New Roman" w:cs="Times New Roman"/>
          <w:sz w:val="28"/>
          <w:szCs w:val="28"/>
        </w:rPr>
        <w:t>кабинет физики</w:t>
      </w:r>
      <w:r>
        <w:rPr>
          <w:rFonts w:ascii="Times New Roman" w:hAnsi="Times New Roman" w:cs="Times New Roman"/>
          <w:sz w:val="28"/>
          <w:szCs w:val="28"/>
        </w:rPr>
        <w:t xml:space="preserve">, оснащенный в рамках федерального проекта «Современная школа»  центр </w:t>
      </w:r>
      <w:r w:rsidRPr="00103A68">
        <w:rPr>
          <w:rFonts w:ascii="Times New Roman" w:hAnsi="Times New Roman" w:cs="Times New Roman"/>
          <w:sz w:val="28"/>
          <w:szCs w:val="28"/>
        </w:rPr>
        <w:t xml:space="preserve"> Точка роста</w:t>
      </w:r>
    </w:p>
    <w:p w:rsidR="008C197A" w:rsidRPr="008C197A" w:rsidRDefault="008C197A" w:rsidP="00103A68">
      <w:pPr>
        <w:pStyle w:val="a3"/>
        <w:rPr>
          <w:rFonts w:ascii="Times New Roman" w:hAnsi="Times New Roman"/>
          <w:b/>
          <w:sz w:val="28"/>
          <w:szCs w:val="28"/>
        </w:rPr>
      </w:pPr>
      <w:r w:rsidRPr="008C197A">
        <w:rPr>
          <w:rFonts w:ascii="Times New Roman" w:hAnsi="Times New Roman"/>
          <w:b/>
          <w:sz w:val="28"/>
          <w:szCs w:val="28"/>
        </w:rPr>
        <w:t>Методическое обеспечение</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разработки бесед;</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презентации;</w:t>
      </w:r>
    </w:p>
    <w:p w:rsidR="008C197A" w:rsidRP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виртуальные лабораторные;</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сборники задач;</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отчеты лабораторных работ;</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разработки игр;</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методические пособия «Внеурочная работа по физике»;</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сборники олимпиадных задач;</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lastRenderedPageBreak/>
        <w:t>рекомендации по проведению лабораторных работ и экспериментов;</w:t>
      </w:r>
    </w:p>
    <w:p w:rsidR="008C197A" w:rsidRDefault="008C197A" w:rsidP="008C197A">
      <w:pPr>
        <w:pStyle w:val="a3"/>
        <w:numPr>
          <w:ilvl w:val="0"/>
          <w:numId w:val="18"/>
        </w:numPr>
        <w:rPr>
          <w:rFonts w:ascii="Times New Roman" w:hAnsi="Times New Roman"/>
          <w:sz w:val="32"/>
          <w:szCs w:val="28"/>
        </w:rPr>
      </w:pPr>
      <w:r>
        <w:rPr>
          <w:rFonts w:ascii="Times New Roman" w:hAnsi="Times New Roman"/>
          <w:sz w:val="32"/>
          <w:szCs w:val="28"/>
        </w:rPr>
        <w:t>дидактические материалы</w:t>
      </w:r>
    </w:p>
    <w:p w:rsidR="00103A68" w:rsidRDefault="00103A68" w:rsidP="00103A68">
      <w:pPr>
        <w:pStyle w:val="3"/>
        <w:rPr>
          <w:sz w:val="28"/>
          <w:szCs w:val="28"/>
        </w:rPr>
      </w:pPr>
      <w:r>
        <w:rPr>
          <w:b/>
          <w:sz w:val="28"/>
          <w:szCs w:val="28"/>
        </w:rPr>
        <w:t>Информационное обеспечение</w:t>
      </w:r>
      <w:r>
        <w:rPr>
          <w:sz w:val="28"/>
          <w:szCs w:val="28"/>
        </w:rPr>
        <w:t xml:space="preserve"> – аудио-, видео-, фото-, интерне</w:t>
      </w:r>
      <w:proofErr w:type="gramStart"/>
      <w:r>
        <w:rPr>
          <w:sz w:val="28"/>
          <w:szCs w:val="28"/>
        </w:rPr>
        <w:t>т-</w:t>
      </w:r>
      <w:proofErr w:type="gramEnd"/>
      <w:r>
        <w:rPr>
          <w:sz w:val="28"/>
          <w:szCs w:val="28"/>
        </w:rPr>
        <w:t xml:space="preserve"> источники;</w:t>
      </w:r>
    </w:p>
    <w:p w:rsidR="0069142B" w:rsidRDefault="00085505" w:rsidP="0069142B">
      <w:pPr>
        <w:jc w:val="both"/>
        <w:rPr>
          <w:rFonts w:ascii="Times New Roman" w:eastAsia="Times New Roman" w:hAnsi="Times New Roman" w:cs="Times New Roman"/>
          <w:color w:val="auto"/>
          <w:kern w:val="0"/>
          <w:sz w:val="28"/>
          <w:szCs w:val="28"/>
          <w:lang w:eastAsia="ru-RU"/>
        </w:rPr>
      </w:pPr>
      <w:r>
        <w:rPr>
          <w:b/>
          <w:sz w:val="28"/>
          <w:szCs w:val="28"/>
        </w:rPr>
        <w:t>К</w:t>
      </w:r>
      <w:r>
        <w:rPr>
          <w:rFonts w:ascii="Times New Roman" w:hAnsi="Times New Roman" w:cs="Times New Roman"/>
          <w:b/>
          <w:sz w:val="28"/>
          <w:szCs w:val="28"/>
        </w:rPr>
        <w:t>адровое обеспечение</w:t>
      </w:r>
      <w:r>
        <w:rPr>
          <w:b/>
          <w:sz w:val="28"/>
          <w:szCs w:val="28"/>
        </w:rPr>
        <w:t xml:space="preserve"> - </w:t>
      </w:r>
      <w:r w:rsidR="0069142B">
        <w:rPr>
          <w:rFonts w:ascii="Times New Roman" w:eastAsia="Times New Roman" w:hAnsi="Times New Roman" w:cs="Times New Roman"/>
          <w:color w:val="auto"/>
          <w:kern w:val="0"/>
          <w:sz w:val="28"/>
          <w:szCs w:val="28"/>
          <w:lang w:eastAsia="ru-RU"/>
        </w:rPr>
        <w:t xml:space="preserve"> реализацию</w:t>
      </w:r>
      <w:r w:rsidR="0069142B" w:rsidRPr="0069142B">
        <w:rPr>
          <w:rFonts w:ascii="Times New Roman" w:eastAsia="Times New Roman" w:hAnsi="Times New Roman" w:cs="Times New Roman"/>
          <w:color w:val="auto"/>
          <w:kern w:val="0"/>
          <w:sz w:val="28"/>
          <w:szCs w:val="28"/>
          <w:lang w:eastAsia="ru-RU"/>
        </w:rPr>
        <w:t xml:space="preserve"> данной программы дополнительного обр</w:t>
      </w:r>
      <w:r w:rsidR="0069142B">
        <w:rPr>
          <w:rFonts w:ascii="Times New Roman" w:eastAsia="Times New Roman" w:hAnsi="Times New Roman" w:cs="Times New Roman"/>
          <w:color w:val="auto"/>
          <w:kern w:val="0"/>
          <w:sz w:val="28"/>
          <w:szCs w:val="28"/>
          <w:lang w:eastAsia="ru-RU"/>
        </w:rPr>
        <w:t>азования "Физика своими руками</w:t>
      </w:r>
      <w:r w:rsidR="0069142B" w:rsidRPr="0069142B">
        <w:rPr>
          <w:rFonts w:ascii="Times New Roman" w:eastAsia="Times New Roman" w:hAnsi="Times New Roman" w:cs="Times New Roman"/>
          <w:color w:val="auto"/>
          <w:kern w:val="0"/>
          <w:sz w:val="28"/>
          <w:szCs w:val="28"/>
          <w:lang w:eastAsia="ru-RU"/>
        </w:rPr>
        <w:t>" осуществляет учитель физики</w:t>
      </w:r>
      <w:r w:rsidR="002940A9">
        <w:rPr>
          <w:rFonts w:ascii="Times New Roman" w:eastAsia="Times New Roman" w:hAnsi="Times New Roman" w:cs="Times New Roman"/>
          <w:color w:val="auto"/>
          <w:kern w:val="0"/>
          <w:sz w:val="28"/>
          <w:szCs w:val="28"/>
          <w:lang w:eastAsia="ru-RU"/>
        </w:rPr>
        <w:t xml:space="preserve"> </w:t>
      </w:r>
      <w:proofErr w:type="spellStart"/>
      <w:r w:rsidR="0069142B">
        <w:rPr>
          <w:rFonts w:ascii="Times New Roman" w:eastAsia="Times New Roman" w:hAnsi="Times New Roman" w:cs="Times New Roman"/>
          <w:color w:val="auto"/>
          <w:kern w:val="0"/>
          <w:sz w:val="28"/>
          <w:szCs w:val="28"/>
          <w:lang w:eastAsia="ru-RU"/>
        </w:rPr>
        <w:t>Грибакина</w:t>
      </w:r>
      <w:proofErr w:type="spellEnd"/>
      <w:r w:rsidR="0069142B">
        <w:rPr>
          <w:rFonts w:ascii="Times New Roman" w:eastAsia="Times New Roman" w:hAnsi="Times New Roman" w:cs="Times New Roman"/>
          <w:color w:val="auto"/>
          <w:kern w:val="0"/>
          <w:sz w:val="28"/>
          <w:szCs w:val="28"/>
          <w:lang w:eastAsia="ru-RU"/>
        </w:rPr>
        <w:t xml:space="preserve"> В.Н., 1 квалификационная категория</w:t>
      </w:r>
    </w:p>
    <w:p w:rsidR="00A43DD6" w:rsidRDefault="00A43DD6" w:rsidP="00A43DD6">
      <w:pPr>
        <w:pStyle w:val="10"/>
        <w:tabs>
          <w:tab w:val="left" w:pos="1088"/>
        </w:tabs>
        <w:spacing w:after="0" w:line="100" w:lineRule="atLeast"/>
        <w:ind w:left="0"/>
        <w:jc w:val="center"/>
        <w:rPr>
          <w:rFonts w:ascii="Times New Roman" w:hAnsi="Times New Roman" w:cs="Times New Roman"/>
          <w:b/>
          <w:sz w:val="28"/>
          <w:szCs w:val="28"/>
        </w:rPr>
      </w:pPr>
      <w:r>
        <w:rPr>
          <w:rFonts w:ascii="Times New Roman" w:hAnsi="Times New Roman" w:cs="Times New Roman"/>
          <w:b/>
          <w:sz w:val="28"/>
          <w:szCs w:val="28"/>
        </w:rPr>
        <w:t>7. Формы аттестации</w:t>
      </w:r>
    </w:p>
    <w:p w:rsidR="006F4809" w:rsidRDefault="006F4809" w:rsidP="006F4809">
      <w:pPr>
        <w:pStyle w:val="10"/>
        <w:tabs>
          <w:tab w:val="left" w:pos="0"/>
        </w:tabs>
        <w:spacing w:after="0" w:line="100" w:lineRule="atLeast"/>
        <w:ind w:left="0"/>
        <w:rPr>
          <w:rFonts w:ascii="Times New Roman" w:hAnsi="Times New Roman" w:cs="Times New Roman"/>
          <w:sz w:val="28"/>
          <w:szCs w:val="28"/>
        </w:rPr>
      </w:pPr>
      <w:r>
        <w:rPr>
          <w:rFonts w:ascii="Times New Roman" w:hAnsi="Times New Roman" w:cs="Times New Roman"/>
          <w:sz w:val="28"/>
          <w:szCs w:val="28"/>
        </w:rPr>
        <w:t xml:space="preserve">Формой </w:t>
      </w:r>
      <w:r w:rsidRPr="006F4809">
        <w:rPr>
          <w:rFonts w:ascii="Times New Roman" w:hAnsi="Times New Roman" w:cs="Times New Roman"/>
          <w:sz w:val="28"/>
          <w:szCs w:val="28"/>
        </w:rPr>
        <w:t xml:space="preserve"> аттестации по программе является проектная работа, </w:t>
      </w:r>
      <w:r>
        <w:rPr>
          <w:rFonts w:ascii="Times New Roman" w:hAnsi="Times New Roman" w:cs="Times New Roman"/>
          <w:sz w:val="28"/>
          <w:szCs w:val="28"/>
        </w:rPr>
        <w:t>д</w:t>
      </w:r>
      <w:r w:rsidRPr="006F4809">
        <w:rPr>
          <w:rFonts w:ascii="Times New Roman" w:hAnsi="Times New Roman" w:cs="Times New Roman"/>
          <w:sz w:val="28"/>
          <w:szCs w:val="28"/>
        </w:rPr>
        <w:t>емонстрирующаядостигнутые результаты учеников посредством представления презентации на открытомзанятии с последующим анализом с учителем.</w:t>
      </w:r>
    </w:p>
    <w:p w:rsidR="00A43DD6" w:rsidRPr="00A43DD6" w:rsidRDefault="00A43DD6" w:rsidP="00A43DD6">
      <w:pPr>
        <w:jc w:val="both"/>
        <w:rPr>
          <w:rFonts w:ascii="Times New Roman" w:eastAsia="Times New Roman" w:hAnsi="Times New Roman" w:cs="Times New Roman"/>
          <w:color w:val="auto"/>
          <w:kern w:val="0"/>
          <w:sz w:val="28"/>
          <w:szCs w:val="28"/>
          <w:lang w:eastAsia="ru-RU"/>
        </w:rPr>
      </w:pPr>
      <w:r w:rsidRPr="00A43DD6">
        <w:rPr>
          <w:rFonts w:ascii="Times New Roman" w:eastAsia="Times New Roman" w:hAnsi="Times New Roman" w:cs="Times New Roman"/>
          <w:b/>
          <w:color w:val="auto"/>
          <w:kern w:val="0"/>
          <w:sz w:val="28"/>
          <w:szCs w:val="28"/>
          <w:lang w:eastAsia="ru-RU"/>
        </w:rPr>
        <w:t>Формы отслеживания и фиксации образовательных результатов:</w:t>
      </w:r>
      <w:r w:rsidRPr="00A43DD6">
        <w:rPr>
          <w:rFonts w:ascii="Times New Roman" w:eastAsia="Times New Roman" w:hAnsi="Times New Roman" w:cs="Times New Roman"/>
          <w:color w:val="auto"/>
          <w:kern w:val="0"/>
          <w:sz w:val="28"/>
          <w:szCs w:val="28"/>
          <w:lang w:eastAsia="ru-RU"/>
        </w:rPr>
        <w:t xml:space="preserve">журнал посещаемости, практические и лабораторные работы; выступления на конференции, </w:t>
      </w:r>
      <w:r w:rsidR="00803471">
        <w:rPr>
          <w:rFonts w:ascii="Times New Roman" w:eastAsia="Times New Roman" w:hAnsi="Times New Roman" w:cs="Times New Roman"/>
          <w:color w:val="auto"/>
          <w:kern w:val="0"/>
          <w:sz w:val="28"/>
          <w:szCs w:val="28"/>
          <w:lang w:eastAsia="ru-RU"/>
        </w:rPr>
        <w:t>готовая  проектная работа</w:t>
      </w:r>
      <w:r w:rsidRPr="00A43DD6">
        <w:rPr>
          <w:rFonts w:ascii="Times New Roman" w:eastAsia="Times New Roman" w:hAnsi="Times New Roman" w:cs="Times New Roman"/>
          <w:color w:val="auto"/>
          <w:kern w:val="0"/>
          <w:sz w:val="28"/>
          <w:szCs w:val="28"/>
          <w:lang w:eastAsia="ru-RU"/>
        </w:rPr>
        <w:t>.</w:t>
      </w:r>
    </w:p>
    <w:p w:rsidR="00A43DD6" w:rsidRPr="00A43DD6" w:rsidRDefault="00A43DD6" w:rsidP="008913AC">
      <w:pPr>
        <w:suppressAutoHyphens w:val="0"/>
        <w:autoSpaceDE w:val="0"/>
        <w:autoSpaceDN w:val="0"/>
        <w:adjustRightInd w:val="0"/>
        <w:spacing w:after="0" w:line="240" w:lineRule="auto"/>
        <w:rPr>
          <w:rFonts w:ascii="Times New Roman" w:eastAsia="Times New Roman" w:hAnsi="Times New Roman" w:cs="Times New Roman"/>
          <w:b/>
          <w:bCs/>
          <w:color w:val="auto"/>
          <w:kern w:val="0"/>
          <w:sz w:val="28"/>
          <w:szCs w:val="28"/>
          <w:lang w:eastAsia="ru-RU"/>
        </w:rPr>
      </w:pPr>
      <w:r w:rsidRPr="00A43DD6">
        <w:rPr>
          <w:rFonts w:ascii="Times New Roman" w:eastAsia="Times New Roman" w:hAnsi="Times New Roman" w:cs="Times New Roman"/>
          <w:b/>
          <w:color w:val="auto"/>
          <w:kern w:val="0"/>
          <w:sz w:val="28"/>
          <w:szCs w:val="28"/>
          <w:lang w:eastAsia="ru-RU"/>
        </w:rPr>
        <w:t>Формы предъявления и демонстрации образовательных результатов:</w:t>
      </w:r>
      <w:r w:rsidR="008913AC">
        <w:rPr>
          <w:rFonts w:ascii="Times New Roman" w:eastAsia="Times New Roman" w:hAnsi="Times New Roman" w:cs="Times New Roman"/>
          <w:color w:val="auto"/>
          <w:kern w:val="0"/>
          <w:sz w:val="28"/>
          <w:szCs w:val="28"/>
          <w:lang w:eastAsia="ru-RU"/>
        </w:rPr>
        <w:t xml:space="preserve">защита проектных работ, </w:t>
      </w:r>
      <w:r w:rsidR="008913AC" w:rsidRPr="008913AC">
        <w:rPr>
          <w:rFonts w:ascii="Times New Roman" w:eastAsia="TimesNewRomanPSMT" w:hAnsi="Times New Roman" w:cs="Times New Roman"/>
          <w:color w:val="auto"/>
          <w:kern w:val="0"/>
          <w:sz w:val="28"/>
          <w:szCs w:val="28"/>
        </w:rPr>
        <w:t>отражающих освоение программы учащимися, их навыкии компетенции</w:t>
      </w:r>
      <w:r w:rsidRPr="008913AC">
        <w:rPr>
          <w:rFonts w:ascii="Times New Roman" w:eastAsia="Times New Roman" w:hAnsi="Times New Roman" w:cs="Times New Roman"/>
          <w:color w:val="auto"/>
          <w:kern w:val="0"/>
          <w:sz w:val="28"/>
          <w:szCs w:val="28"/>
          <w:lang w:eastAsia="ru-RU"/>
        </w:rPr>
        <w:t>,</w:t>
      </w:r>
      <w:r>
        <w:rPr>
          <w:rFonts w:ascii="Times New Roman" w:eastAsia="Times New Roman" w:hAnsi="Times New Roman" w:cs="Times New Roman"/>
          <w:color w:val="auto"/>
          <w:kern w:val="0"/>
          <w:sz w:val="28"/>
          <w:szCs w:val="28"/>
          <w:lang w:eastAsia="ru-RU"/>
        </w:rPr>
        <w:t xml:space="preserve">  итоговая конференция</w:t>
      </w:r>
      <w:r w:rsidRPr="00A43DD6">
        <w:rPr>
          <w:rFonts w:ascii="Times New Roman" w:eastAsia="Times New Roman" w:hAnsi="Times New Roman" w:cs="Times New Roman"/>
          <w:color w:val="auto"/>
          <w:kern w:val="0"/>
          <w:sz w:val="28"/>
          <w:szCs w:val="28"/>
          <w:lang w:eastAsia="ru-RU"/>
        </w:rPr>
        <w:t>.</w:t>
      </w:r>
    </w:p>
    <w:p w:rsidR="00A43DD6" w:rsidRPr="00805A79" w:rsidRDefault="00A43DD6" w:rsidP="00A43DD6">
      <w:pPr>
        <w:jc w:val="both"/>
        <w:rPr>
          <w:rFonts w:ascii="Times New Roman" w:eastAsia="Times New Roman" w:hAnsi="Times New Roman" w:cs="Times New Roman"/>
          <w:b/>
          <w:color w:val="auto"/>
          <w:kern w:val="0"/>
          <w:sz w:val="28"/>
          <w:szCs w:val="28"/>
          <w:lang w:eastAsia="ru-RU"/>
        </w:rPr>
      </w:pPr>
      <w:r w:rsidRPr="00805A79">
        <w:rPr>
          <w:rFonts w:ascii="Times New Roman" w:eastAsia="Times New Roman" w:hAnsi="Times New Roman" w:cs="Times New Roman"/>
          <w:b/>
          <w:color w:val="auto"/>
          <w:kern w:val="0"/>
          <w:sz w:val="28"/>
          <w:szCs w:val="28"/>
          <w:lang w:eastAsia="ru-RU"/>
        </w:rPr>
        <w:t xml:space="preserve">Способы оценивания уровня достижений учащихся. </w:t>
      </w:r>
    </w:p>
    <w:p w:rsidR="00A43DD6" w:rsidRPr="00805A79" w:rsidRDefault="00A43DD6" w:rsidP="00096FB0">
      <w:pPr>
        <w:numPr>
          <w:ilvl w:val="0"/>
          <w:numId w:val="26"/>
        </w:numPr>
        <w:spacing w:after="0" w:line="240" w:lineRule="auto"/>
        <w:jc w:val="both"/>
        <w:rPr>
          <w:rFonts w:ascii="Times New Roman" w:eastAsia="Times New Roman" w:hAnsi="Times New Roman" w:cs="Times New Roman"/>
          <w:color w:val="auto"/>
          <w:kern w:val="0"/>
          <w:sz w:val="28"/>
          <w:szCs w:val="28"/>
          <w:lang w:eastAsia="ru-RU"/>
        </w:rPr>
      </w:pPr>
      <w:r w:rsidRPr="00805A79">
        <w:rPr>
          <w:rFonts w:ascii="Times New Roman" w:eastAsia="Times New Roman" w:hAnsi="Times New Roman" w:cs="Times New Roman"/>
          <w:color w:val="auto"/>
          <w:kern w:val="0"/>
          <w:sz w:val="28"/>
          <w:szCs w:val="28"/>
          <w:lang w:eastAsia="ru-RU"/>
        </w:rPr>
        <w:t>Тестовые задания</w:t>
      </w:r>
    </w:p>
    <w:p w:rsidR="00A43DD6" w:rsidRPr="00805A79" w:rsidRDefault="00A43DD6" w:rsidP="00096FB0">
      <w:pPr>
        <w:numPr>
          <w:ilvl w:val="0"/>
          <w:numId w:val="26"/>
        </w:numPr>
        <w:spacing w:after="0" w:line="240" w:lineRule="auto"/>
        <w:jc w:val="both"/>
        <w:rPr>
          <w:rFonts w:ascii="Times New Roman" w:eastAsia="Times New Roman" w:hAnsi="Times New Roman" w:cs="Times New Roman"/>
          <w:color w:val="auto"/>
          <w:kern w:val="0"/>
          <w:sz w:val="28"/>
          <w:szCs w:val="28"/>
          <w:lang w:eastAsia="ru-RU"/>
        </w:rPr>
      </w:pPr>
      <w:r w:rsidRPr="00805A79">
        <w:rPr>
          <w:rFonts w:ascii="Times New Roman" w:eastAsia="Times New Roman" w:hAnsi="Times New Roman" w:cs="Times New Roman"/>
          <w:color w:val="auto"/>
          <w:kern w:val="0"/>
          <w:sz w:val="28"/>
          <w:szCs w:val="28"/>
          <w:lang w:eastAsia="ru-RU"/>
        </w:rPr>
        <w:t>Интерактивные игры и конкурсы</w:t>
      </w:r>
    </w:p>
    <w:p w:rsidR="00A43DD6" w:rsidRPr="00805A79" w:rsidRDefault="00A43DD6" w:rsidP="00096FB0">
      <w:pPr>
        <w:numPr>
          <w:ilvl w:val="0"/>
          <w:numId w:val="26"/>
        </w:numPr>
        <w:spacing w:after="0" w:line="240" w:lineRule="auto"/>
        <w:jc w:val="both"/>
        <w:rPr>
          <w:rFonts w:ascii="Times New Roman" w:eastAsia="Times New Roman" w:hAnsi="Times New Roman" w:cs="Times New Roman"/>
          <w:b/>
          <w:color w:val="auto"/>
          <w:kern w:val="0"/>
          <w:sz w:val="28"/>
          <w:szCs w:val="28"/>
          <w:lang w:eastAsia="ru-RU"/>
        </w:rPr>
      </w:pPr>
      <w:r w:rsidRPr="00805A79">
        <w:rPr>
          <w:rFonts w:ascii="Times New Roman" w:eastAsia="Times New Roman" w:hAnsi="Times New Roman" w:cs="Times New Roman"/>
          <w:color w:val="auto"/>
          <w:kern w:val="0"/>
          <w:sz w:val="28"/>
          <w:szCs w:val="28"/>
          <w:lang w:eastAsia="ru-RU"/>
        </w:rPr>
        <w:t>Защита проектной работы</w:t>
      </w:r>
    </w:p>
    <w:p w:rsidR="002A38EC" w:rsidRDefault="002A38EC" w:rsidP="00F54C77">
      <w:pPr>
        <w:pStyle w:val="41"/>
        <w:keepNext/>
        <w:keepLines/>
        <w:shd w:val="clear" w:color="auto" w:fill="auto"/>
        <w:spacing w:after="0" w:line="240" w:lineRule="auto"/>
        <w:ind w:left="360"/>
        <w:jc w:val="left"/>
        <w:rPr>
          <w:sz w:val="24"/>
          <w:szCs w:val="24"/>
        </w:rPr>
      </w:pPr>
      <w:bookmarkStart w:id="0" w:name="bookmark19"/>
    </w:p>
    <w:p w:rsidR="00F54C77" w:rsidRPr="002A38EC" w:rsidRDefault="00F54C77" w:rsidP="00F54C77">
      <w:pPr>
        <w:pStyle w:val="41"/>
        <w:keepNext/>
        <w:keepLines/>
        <w:shd w:val="clear" w:color="auto" w:fill="auto"/>
        <w:spacing w:after="0" w:line="240" w:lineRule="auto"/>
        <w:ind w:left="360"/>
        <w:jc w:val="left"/>
        <w:rPr>
          <w:sz w:val="24"/>
          <w:szCs w:val="24"/>
        </w:rPr>
      </w:pPr>
      <w:r w:rsidRPr="002A38EC">
        <w:rPr>
          <w:sz w:val="24"/>
          <w:szCs w:val="24"/>
        </w:rPr>
        <w:t>Формы аттестации</w:t>
      </w:r>
      <w:bookmarkEnd w:id="0"/>
    </w:p>
    <w:p w:rsidR="00F54C77" w:rsidRPr="002A38EC" w:rsidRDefault="00F54C77" w:rsidP="00F54C77">
      <w:pPr>
        <w:pStyle w:val="a9"/>
        <w:shd w:val="clear" w:color="auto" w:fill="auto"/>
        <w:spacing w:line="240" w:lineRule="auto"/>
        <w:ind w:left="360" w:right="20" w:firstLine="0"/>
        <w:rPr>
          <w:sz w:val="24"/>
          <w:szCs w:val="24"/>
        </w:rPr>
      </w:pPr>
      <w:r w:rsidRPr="002A38EC">
        <w:rPr>
          <w:sz w:val="24"/>
          <w:szCs w:val="24"/>
        </w:rPr>
        <w:t xml:space="preserve">Для определения результативности освоения программы применяются следующие </w:t>
      </w:r>
    </w:p>
    <w:p w:rsidR="00F54C77" w:rsidRPr="002A38EC" w:rsidRDefault="00F54C77" w:rsidP="00F54C77">
      <w:pPr>
        <w:pStyle w:val="a9"/>
        <w:shd w:val="clear" w:color="auto" w:fill="auto"/>
        <w:spacing w:line="240" w:lineRule="auto"/>
        <w:ind w:left="360" w:right="20" w:firstLine="0"/>
        <w:rPr>
          <w:sz w:val="24"/>
          <w:szCs w:val="24"/>
        </w:rPr>
      </w:pPr>
      <w:r w:rsidRPr="002A38EC">
        <w:rPr>
          <w:sz w:val="24"/>
          <w:szCs w:val="24"/>
        </w:rPr>
        <w:t>формы контроля:</w:t>
      </w:r>
    </w:p>
    <w:p w:rsidR="00F54C77" w:rsidRPr="00F54C77" w:rsidRDefault="00F54C77" w:rsidP="00F54C77">
      <w:pPr>
        <w:pStyle w:val="a9"/>
        <w:shd w:val="clear" w:color="auto" w:fill="auto"/>
        <w:tabs>
          <w:tab w:val="left" w:pos="908"/>
        </w:tabs>
        <w:spacing w:line="240" w:lineRule="auto"/>
        <w:ind w:left="360" w:right="20" w:firstLine="0"/>
        <w:jc w:val="both"/>
        <w:rPr>
          <w:color w:val="FF0000"/>
          <w:sz w:val="24"/>
          <w:szCs w:val="24"/>
        </w:rPr>
      </w:pPr>
    </w:p>
    <w:p w:rsidR="00F54C77" w:rsidRPr="00F54C77" w:rsidRDefault="00F54C77" w:rsidP="00F54C77">
      <w:pPr>
        <w:pStyle w:val="a9"/>
        <w:shd w:val="clear" w:color="auto" w:fill="auto"/>
        <w:tabs>
          <w:tab w:val="left" w:pos="908"/>
        </w:tabs>
        <w:spacing w:line="240" w:lineRule="auto"/>
        <w:ind w:left="360" w:right="20" w:firstLine="0"/>
        <w:rPr>
          <w:color w:val="FF0000"/>
          <w:sz w:val="24"/>
          <w:szCs w:val="24"/>
        </w:rPr>
      </w:pPr>
    </w:p>
    <w:tbl>
      <w:tblPr>
        <w:tblStyle w:val="a5"/>
        <w:tblW w:w="0" w:type="auto"/>
        <w:tblLook w:val="04A0"/>
      </w:tblPr>
      <w:tblGrid>
        <w:gridCol w:w="1207"/>
        <w:gridCol w:w="1610"/>
        <w:gridCol w:w="1603"/>
        <w:gridCol w:w="1465"/>
        <w:gridCol w:w="1078"/>
        <w:gridCol w:w="1009"/>
        <w:gridCol w:w="1599"/>
      </w:tblGrid>
      <w:tr w:rsidR="00F54C77" w:rsidRPr="00F54C77" w:rsidTr="00F54C77">
        <w:tc>
          <w:tcPr>
            <w:tcW w:w="1211" w:type="dxa"/>
          </w:tcPr>
          <w:p w:rsidR="00F54C77" w:rsidRPr="00856496" w:rsidRDefault="00F54C77" w:rsidP="002940A9">
            <w:pPr>
              <w:pStyle w:val="a9"/>
              <w:shd w:val="clear" w:color="auto" w:fill="auto"/>
              <w:spacing w:line="240" w:lineRule="auto"/>
              <w:ind w:right="20" w:firstLine="0"/>
              <w:rPr>
                <w:b/>
                <w:sz w:val="24"/>
                <w:szCs w:val="24"/>
              </w:rPr>
            </w:pPr>
            <w:r w:rsidRPr="00856496">
              <w:rPr>
                <w:b/>
                <w:sz w:val="24"/>
                <w:szCs w:val="24"/>
              </w:rPr>
              <w:t>Год обучения</w:t>
            </w:r>
          </w:p>
        </w:tc>
        <w:tc>
          <w:tcPr>
            <w:tcW w:w="1789" w:type="dxa"/>
          </w:tcPr>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b/>
                <w:sz w:val="24"/>
                <w:szCs w:val="24"/>
              </w:rPr>
              <w:t>Вид аттестации</w:t>
            </w:r>
          </w:p>
        </w:tc>
        <w:tc>
          <w:tcPr>
            <w:tcW w:w="1732" w:type="dxa"/>
          </w:tcPr>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b/>
                <w:sz w:val="24"/>
                <w:szCs w:val="24"/>
              </w:rPr>
              <w:t>По какой теме</w:t>
            </w:r>
          </w:p>
        </w:tc>
        <w:tc>
          <w:tcPr>
            <w:tcW w:w="1473" w:type="dxa"/>
          </w:tcPr>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b/>
                <w:sz w:val="24"/>
                <w:szCs w:val="24"/>
              </w:rPr>
              <w:t>Метод проведения</w:t>
            </w:r>
          </w:p>
        </w:tc>
        <w:tc>
          <w:tcPr>
            <w:tcW w:w="1083" w:type="dxa"/>
          </w:tcPr>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b/>
                <w:sz w:val="24"/>
                <w:szCs w:val="24"/>
              </w:rPr>
              <w:t>Уровни</w:t>
            </w:r>
          </w:p>
        </w:tc>
        <w:tc>
          <w:tcPr>
            <w:tcW w:w="1014" w:type="dxa"/>
          </w:tcPr>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b/>
                <w:sz w:val="24"/>
                <w:szCs w:val="24"/>
              </w:rPr>
              <w:t>Сроки</w:t>
            </w:r>
          </w:p>
        </w:tc>
        <w:tc>
          <w:tcPr>
            <w:tcW w:w="1269" w:type="dxa"/>
          </w:tcPr>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b/>
                <w:sz w:val="24"/>
                <w:szCs w:val="24"/>
              </w:rPr>
              <w:t>Форма</w:t>
            </w:r>
          </w:p>
        </w:tc>
      </w:tr>
      <w:tr w:rsidR="00F54C77" w:rsidRPr="00F54C77" w:rsidTr="00F54C77">
        <w:tc>
          <w:tcPr>
            <w:tcW w:w="1211" w:type="dxa"/>
            <w:vMerge w:val="restart"/>
          </w:tcPr>
          <w:p w:rsidR="00F54C77" w:rsidRPr="00856496" w:rsidRDefault="00F54C77" w:rsidP="009923E7">
            <w:pPr>
              <w:pStyle w:val="a9"/>
              <w:shd w:val="clear" w:color="auto" w:fill="auto"/>
              <w:tabs>
                <w:tab w:val="left" w:pos="908"/>
              </w:tabs>
              <w:spacing w:line="240" w:lineRule="auto"/>
              <w:ind w:right="20" w:firstLine="0"/>
              <w:rPr>
                <w:sz w:val="24"/>
                <w:szCs w:val="24"/>
              </w:rPr>
            </w:pPr>
            <w:r w:rsidRPr="00856496">
              <w:rPr>
                <w:sz w:val="24"/>
                <w:szCs w:val="24"/>
              </w:rPr>
              <w:t>1</w:t>
            </w:r>
          </w:p>
        </w:tc>
        <w:tc>
          <w:tcPr>
            <w:tcW w:w="1789" w:type="dxa"/>
          </w:tcPr>
          <w:p w:rsidR="00F54C77" w:rsidRPr="00856496" w:rsidRDefault="00F54C77" w:rsidP="002940A9">
            <w:pPr>
              <w:pStyle w:val="a9"/>
              <w:shd w:val="clear" w:color="auto" w:fill="auto"/>
              <w:tabs>
                <w:tab w:val="left" w:pos="908"/>
              </w:tabs>
              <w:spacing w:line="240" w:lineRule="auto"/>
              <w:ind w:left="-57" w:right="-48" w:hanging="51"/>
              <w:rPr>
                <w:sz w:val="24"/>
                <w:szCs w:val="24"/>
              </w:rPr>
            </w:pPr>
            <w:r w:rsidRPr="00856496">
              <w:rPr>
                <w:sz w:val="24"/>
                <w:szCs w:val="24"/>
              </w:rPr>
              <w:t>промежуточная</w:t>
            </w:r>
          </w:p>
        </w:tc>
        <w:tc>
          <w:tcPr>
            <w:tcW w:w="1732" w:type="dxa"/>
          </w:tcPr>
          <w:p w:rsidR="00F54C77" w:rsidRPr="00856496" w:rsidRDefault="002A38EC" w:rsidP="002A38EC">
            <w:pPr>
              <w:pStyle w:val="a9"/>
              <w:shd w:val="clear" w:color="auto" w:fill="auto"/>
              <w:tabs>
                <w:tab w:val="left" w:pos="908"/>
              </w:tabs>
              <w:spacing w:line="240" w:lineRule="auto"/>
              <w:ind w:left="-157" w:right="20" w:firstLine="157"/>
              <w:rPr>
                <w:sz w:val="24"/>
                <w:szCs w:val="24"/>
              </w:rPr>
            </w:pPr>
            <w:r w:rsidRPr="00856496">
              <w:rPr>
                <w:sz w:val="24"/>
                <w:szCs w:val="24"/>
              </w:rPr>
              <w:t>«Загадки электричества</w:t>
            </w:r>
            <w:r w:rsidR="00F54C77" w:rsidRPr="00856496">
              <w:rPr>
                <w:sz w:val="24"/>
                <w:szCs w:val="24"/>
              </w:rPr>
              <w:t>»</w:t>
            </w:r>
          </w:p>
        </w:tc>
        <w:tc>
          <w:tcPr>
            <w:tcW w:w="1473" w:type="dxa"/>
          </w:tcPr>
          <w:p w:rsidR="00F54C77" w:rsidRPr="00856496" w:rsidRDefault="00F54C77" w:rsidP="009923E7">
            <w:pPr>
              <w:pStyle w:val="a9"/>
              <w:shd w:val="clear" w:color="auto" w:fill="auto"/>
              <w:tabs>
                <w:tab w:val="left" w:pos="908"/>
              </w:tabs>
              <w:spacing w:line="240" w:lineRule="auto"/>
              <w:ind w:right="20" w:firstLine="0"/>
              <w:rPr>
                <w:sz w:val="24"/>
                <w:szCs w:val="24"/>
              </w:rPr>
            </w:pPr>
            <w:r w:rsidRPr="00856496">
              <w:rPr>
                <w:sz w:val="24"/>
                <w:szCs w:val="24"/>
              </w:rPr>
              <w:t xml:space="preserve">письменный опрос </w:t>
            </w:r>
          </w:p>
        </w:tc>
        <w:tc>
          <w:tcPr>
            <w:tcW w:w="1083" w:type="dxa"/>
          </w:tcPr>
          <w:p w:rsidR="00F54C77" w:rsidRPr="00856496" w:rsidRDefault="002940A9" w:rsidP="009923E7">
            <w:pPr>
              <w:pStyle w:val="a9"/>
              <w:shd w:val="clear" w:color="auto" w:fill="auto"/>
              <w:tabs>
                <w:tab w:val="left" w:pos="908"/>
              </w:tabs>
              <w:spacing w:line="240" w:lineRule="auto"/>
              <w:ind w:right="20" w:firstLine="0"/>
              <w:rPr>
                <w:sz w:val="24"/>
              </w:rPr>
            </w:pPr>
            <w:r>
              <w:rPr>
                <w:sz w:val="24"/>
              </w:rPr>
              <w:t>низкий (0 – 3</w:t>
            </w:r>
            <w:r w:rsidR="00F54C77" w:rsidRPr="00856496">
              <w:rPr>
                <w:sz w:val="24"/>
              </w:rPr>
              <w:t>б.)</w:t>
            </w:r>
          </w:p>
          <w:p w:rsidR="00F54C77" w:rsidRPr="00856496" w:rsidRDefault="002940A9" w:rsidP="009923E7">
            <w:pPr>
              <w:pStyle w:val="a9"/>
              <w:shd w:val="clear" w:color="auto" w:fill="auto"/>
              <w:tabs>
                <w:tab w:val="left" w:pos="908"/>
              </w:tabs>
              <w:spacing w:line="240" w:lineRule="auto"/>
              <w:ind w:right="20" w:firstLine="0"/>
              <w:rPr>
                <w:sz w:val="24"/>
              </w:rPr>
            </w:pPr>
            <w:r>
              <w:rPr>
                <w:sz w:val="24"/>
              </w:rPr>
              <w:t xml:space="preserve">средний (4 -5 </w:t>
            </w:r>
            <w:r w:rsidR="00F54C77" w:rsidRPr="00856496">
              <w:rPr>
                <w:sz w:val="24"/>
              </w:rPr>
              <w:t>б.)</w:t>
            </w:r>
          </w:p>
          <w:p w:rsidR="00F54C77" w:rsidRPr="00856496" w:rsidRDefault="00F54C77" w:rsidP="009923E7">
            <w:pPr>
              <w:pStyle w:val="a9"/>
              <w:shd w:val="clear" w:color="auto" w:fill="auto"/>
              <w:tabs>
                <w:tab w:val="left" w:pos="908"/>
              </w:tabs>
              <w:spacing w:line="240" w:lineRule="auto"/>
              <w:ind w:right="20" w:firstLine="0"/>
              <w:rPr>
                <w:b/>
                <w:sz w:val="24"/>
                <w:szCs w:val="24"/>
              </w:rPr>
            </w:pPr>
            <w:r w:rsidRPr="00856496">
              <w:rPr>
                <w:sz w:val="24"/>
              </w:rPr>
              <w:t>высокий (6-8 б.)</w:t>
            </w:r>
          </w:p>
        </w:tc>
        <w:tc>
          <w:tcPr>
            <w:tcW w:w="1014" w:type="dxa"/>
          </w:tcPr>
          <w:p w:rsidR="00F54C77" w:rsidRPr="00856496" w:rsidRDefault="00F54C77" w:rsidP="009923E7">
            <w:pPr>
              <w:pStyle w:val="a9"/>
              <w:shd w:val="clear" w:color="auto" w:fill="auto"/>
              <w:tabs>
                <w:tab w:val="left" w:pos="908"/>
              </w:tabs>
              <w:spacing w:line="240" w:lineRule="auto"/>
              <w:ind w:right="20" w:firstLine="0"/>
              <w:rPr>
                <w:sz w:val="24"/>
                <w:szCs w:val="24"/>
              </w:rPr>
            </w:pPr>
            <w:r w:rsidRPr="00856496">
              <w:rPr>
                <w:sz w:val="24"/>
                <w:szCs w:val="24"/>
              </w:rPr>
              <w:t>декабрь</w:t>
            </w:r>
          </w:p>
        </w:tc>
        <w:tc>
          <w:tcPr>
            <w:tcW w:w="1269" w:type="dxa"/>
          </w:tcPr>
          <w:p w:rsidR="00F54C77" w:rsidRPr="00856496" w:rsidRDefault="002A38EC" w:rsidP="009923E7">
            <w:pPr>
              <w:pStyle w:val="a9"/>
              <w:shd w:val="clear" w:color="auto" w:fill="auto"/>
              <w:tabs>
                <w:tab w:val="left" w:pos="908"/>
              </w:tabs>
              <w:spacing w:line="240" w:lineRule="auto"/>
              <w:ind w:right="20" w:firstLine="0"/>
              <w:rPr>
                <w:sz w:val="24"/>
                <w:szCs w:val="24"/>
              </w:rPr>
            </w:pPr>
            <w:r w:rsidRPr="00856496">
              <w:rPr>
                <w:sz w:val="24"/>
                <w:szCs w:val="24"/>
              </w:rPr>
              <w:t>викторина</w:t>
            </w:r>
          </w:p>
        </w:tc>
      </w:tr>
      <w:tr w:rsidR="00F54C77" w:rsidRPr="00F54C77" w:rsidTr="00F54C77">
        <w:tc>
          <w:tcPr>
            <w:tcW w:w="1211" w:type="dxa"/>
            <w:vMerge/>
          </w:tcPr>
          <w:p w:rsidR="00F54C77" w:rsidRPr="00856496" w:rsidRDefault="00F54C77" w:rsidP="009923E7">
            <w:pPr>
              <w:pStyle w:val="a9"/>
              <w:shd w:val="clear" w:color="auto" w:fill="auto"/>
              <w:tabs>
                <w:tab w:val="left" w:pos="908"/>
              </w:tabs>
              <w:spacing w:line="240" w:lineRule="auto"/>
              <w:ind w:right="20" w:firstLine="0"/>
              <w:rPr>
                <w:sz w:val="24"/>
                <w:szCs w:val="24"/>
              </w:rPr>
            </w:pPr>
          </w:p>
        </w:tc>
        <w:tc>
          <w:tcPr>
            <w:tcW w:w="1789" w:type="dxa"/>
          </w:tcPr>
          <w:p w:rsidR="00F54C77" w:rsidRPr="00856496" w:rsidRDefault="00F54C77" w:rsidP="009923E7">
            <w:pPr>
              <w:pStyle w:val="a9"/>
              <w:shd w:val="clear" w:color="auto" w:fill="auto"/>
              <w:tabs>
                <w:tab w:val="left" w:pos="908"/>
              </w:tabs>
              <w:spacing w:line="240" w:lineRule="auto"/>
              <w:ind w:right="20" w:firstLine="0"/>
              <w:rPr>
                <w:sz w:val="24"/>
                <w:szCs w:val="24"/>
              </w:rPr>
            </w:pPr>
            <w:r w:rsidRPr="00856496">
              <w:rPr>
                <w:sz w:val="24"/>
                <w:szCs w:val="24"/>
              </w:rPr>
              <w:t>итоговая</w:t>
            </w:r>
          </w:p>
        </w:tc>
        <w:tc>
          <w:tcPr>
            <w:tcW w:w="1732" w:type="dxa"/>
          </w:tcPr>
          <w:p w:rsidR="00F54C77" w:rsidRPr="00856496" w:rsidRDefault="00856496" w:rsidP="009923E7">
            <w:pPr>
              <w:pStyle w:val="a9"/>
              <w:shd w:val="clear" w:color="auto" w:fill="auto"/>
              <w:tabs>
                <w:tab w:val="left" w:pos="908"/>
              </w:tabs>
              <w:spacing w:line="240" w:lineRule="auto"/>
              <w:ind w:right="20" w:firstLine="0"/>
              <w:rPr>
                <w:sz w:val="24"/>
                <w:szCs w:val="24"/>
              </w:rPr>
            </w:pPr>
            <w:r w:rsidRPr="00856496">
              <w:rPr>
                <w:sz w:val="24"/>
                <w:szCs w:val="24"/>
              </w:rPr>
              <w:t>«Как работает</w:t>
            </w:r>
            <w:r w:rsidR="00F54C77" w:rsidRPr="00856496">
              <w:rPr>
                <w:sz w:val="24"/>
                <w:szCs w:val="24"/>
              </w:rPr>
              <w:t>»</w:t>
            </w:r>
          </w:p>
        </w:tc>
        <w:tc>
          <w:tcPr>
            <w:tcW w:w="1473" w:type="dxa"/>
          </w:tcPr>
          <w:p w:rsidR="00F54C77" w:rsidRPr="00856496" w:rsidRDefault="009E0FA3" w:rsidP="009923E7">
            <w:pPr>
              <w:pStyle w:val="a9"/>
              <w:shd w:val="clear" w:color="auto" w:fill="auto"/>
              <w:tabs>
                <w:tab w:val="left" w:pos="908"/>
              </w:tabs>
              <w:spacing w:line="240" w:lineRule="auto"/>
              <w:ind w:right="20" w:firstLine="0"/>
              <w:rPr>
                <w:sz w:val="24"/>
                <w:szCs w:val="24"/>
              </w:rPr>
            </w:pPr>
            <w:r>
              <w:rPr>
                <w:sz w:val="24"/>
                <w:szCs w:val="24"/>
              </w:rPr>
              <w:t xml:space="preserve">письменный опрос </w:t>
            </w:r>
          </w:p>
        </w:tc>
        <w:tc>
          <w:tcPr>
            <w:tcW w:w="1083" w:type="dxa"/>
          </w:tcPr>
          <w:p w:rsidR="00F54C77" w:rsidRPr="00856496" w:rsidRDefault="00F54C77" w:rsidP="009923E7">
            <w:pPr>
              <w:pStyle w:val="a9"/>
              <w:shd w:val="clear" w:color="auto" w:fill="auto"/>
              <w:tabs>
                <w:tab w:val="left" w:pos="908"/>
              </w:tabs>
              <w:spacing w:line="240" w:lineRule="auto"/>
              <w:ind w:right="20" w:firstLine="0"/>
              <w:rPr>
                <w:sz w:val="24"/>
              </w:rPr>
            </w:pPr>
            <w:r w:rsidRPr="00856496">
              <w:rPr>
                <w:sz w:val="24"/>
              </w:rPr>
              <w:t>низкий (0 – 4 б.)</w:t>
            </w:r>
          </w:p>
          <w:p w:rsidR="00F54C77" w:rsidRPr="00856496" w:rsidRDefault="00F54C77" w:rsidP="009923E7">
            <w:pPr>
              <w:pStyle w:val="a9"/>
              <w:shd w:val="clear" w:color="auto" w:fill="auto"/>
              <w:tabs>
                <w:tab w:val="left" w:pos="908"/>
              </w:tabs>
              <w:spacing w:line="240" w:lineRule="auto"/>
              <w:ind w:right="20" w:firstLine="0"/>
              <w:rPr>
                <w:sz w:val="24"/>
              </w:rPr>
            </w:pPr>
            <w:r w:rsidRPr="00856496">
              <w:rPr>
                <w:sz w:val="24"/>
              </w:rPr>
              <w:t>средний (5 -7 б.)</w:t>
            </w:r>
          </w:p>
          <w:p w:rsidR="00F54C77" w:rsidRPr="00856496" w:rsidRDefault="00F54C77" w:rsidP="009923E7">
            <w:pPr>
              <w:pStyle w:val="a9"/>
              <w:shd w:val="clear" w:color="auto" w:fill="auto"/>
              <w:tabs>
                <w:tab w:val="left" w:pos="908"/>
              </w:tabs>
              <w:spacing w:line="240" w:lineRule="auto"/>
              <w:ind w:right="20" w:firstLine="0"/>
              <w:rPr>
                <w:sz w:val="24"/>
              </w:rPr>
            </w:pPr>
            <w:r w:rsidRPr="00856496">
              <w:rPr>
                <w:sz w:val="24"/>
              </w:rPr>
              <w:t>высоки</w:t>
            </w:r>
            <w:r w:rsidRPr="00856496">
              <w:rPr>
                <w:sz w:val="24"/>
              </w:rPr>
              <w:lastRenderedPageBreak/>
              <w:t>й (8-10 б.)</w:t>
            </w:r>
          </w:p>
        </w:tc>
        <w:tc>
          <w:tcPr>
            <w:tcW w:w="1014" w:type="dxa"/>
          </w:tcPr>
          <w:p w:rsidR="00F54C77" w:rsidRPr="00856496" w:rsidRDefault="00F54C77" w:rsidP="009923E7">
            <w:pPr>
              <w:pStyle w:val="a9"/>
              <w:shd w:val="clear" w:color="auto" w:fill="auto"/>
              <w:tabs>
                <w:tab w:val="left" w:pos="908"/>
              </w:tabs>
              <w:spacing w:line="240" w:lineRule="auto"/>
              <w:ind w:right="20" w:firstLine="0"/>
              <w:rPr>
                <w:sz w:val="24"/>
                <w:szCs w:val="24"/>
              </w:rPr>
            </w:pPr>
            <w:r w:rsidRPr="00856496">
              <w:rPr>
                <w:sz w:val="24"/>
                <w:szCs w:val="24"/>
              </w:rPr>
              <w:lastRenderedPageBreak/>
              <w:t>май</w:t>
            </w:r>
          </w:p>
        </w:tc>
        <w:tc>
          <w:tcPr>
            <w:tcW w:w="1269" w:type="dxa"/>
          </w:tcPr>
          <w:p w:rsidR="00F54C77" w:rsidRPr="00856496" w:rsidRDefault="009E0FA3" w:rsidP="009923E7">
            <w:pPr>
              <w:pStyle w:val="a9"/>
              <w:shd w:val="clear" w:color="auto" w:fill="auto"/>
              <w:tabs>
                <w:tab w:val="left" w:pos="908"/>
              </w:tabs>
              <w:spacing w:line="240" w:lineRule="auto"/>
              <w:ind w:right="20" w:firstLine="0"/>
              <w:rPr>
                <w:sz w:val="24"/>
                <w:szCs w:val="24"/>
              </w:rPr>
            </w:pPr>
            <w:r>
              <w:rPr>
                <w:sz w:val="24"/>
                <w:szCs w:val="24"/>
              </w:rPr>
              <w:t xml:space="preserve">Тестирование </w:t>
            </w:r>
          </w:p>
        </w:tc>
      </w:tr>
    </w:tbl>
    <w:p w:rsidR="00F54C77" w:rsidRPr="00F54C77" w:rsidRDefault="00F54C77" w:rsidP="00F54C77">
      <w:pPr>
        <w:pStyle w:val="a9"/>
        <w:shd w:val="clear" w:color="auto" w:fill="auto"/>
        <w:tabs>
          <w:tab w:val="left" w:pos="908"/>
        </w:tabs>
        <w:spacing w:line="240" w:lineRule="auto"/>
        <w:ind w:left="360" w:right="20" w:firstLine="0"/>
        <w:rPr>
          <w:color w:val="FF0000"/>
          <w:sz w:val="24"/>
          <w:szCs w:val="24"/>
        </w:rPr>
      </w:pPr>
    </w:p>
    <w:p w:rsidR="00F54C77" w:rsidRPr="00F54C77" w:rsidRDefault="00F54C77" w:rsidP="00F54C77">
      <w:pPr>
        <w:pStyle w:val="a9"/>
        <w:shd w:val="clear" w:color="auto" w:fill="auto"/>
        <w:tabs>
          <w:tab w:val="left" w:pos="908"/>
        </w:tabs>
        <w:spacing w:line="240" w:lineRule="auto"/>
        <w:ind w:left="360" w:right="20" w:firstLine="0"/>
        <w:jc w:val="both"/>
        <w:rPr>
          <w:color w:val="FF0000"/>
          <w:sz w:val="24"/>
          <w:szCs w:val="24"/>
        </w:rPr>
      </w:pPr>
    </w:p>
    <w:p w:rsidR="00F54C77" w:rsidRPr="009E0FA3" w:rsidRDefault="00F54C77" w:rsidP="00F54C77">
      <w:pPr>
        <w:pStyle w:val="a9"/>
        <w:shd w:val="clear" w:color="auto" w:fill="auto"/>
        <w:spacing w:line="240" w:lineRule="auto"/>
        <w:ind w:left="360" w:right="20" w:firstLine="0"/>
        <w:jc w:val="both"/>
        <w:rPr>
          <w:sz w:val="24"/>
          <w:szCs w:val="24"/>
        </w:rPr>
      </w:pPr>
      <w:r w:rsidRPr="009E0FA3">
        <w:rPr>
          <w:rStyle w:val="30"/>
          <w:sz w:val="24"/>
          <w:szCs w:val="24"/>
        </w:rPr>
        <w:t>Формы отслеживания и фиксации образовательных результатов:</w:t>
      </w:r>
    </w:p>
    <w:p w:rsidR="00F54C77" w:rsidRPr="009E0FA3" w:rsidRDefault="00F54C77" w:rsidP="00F54C77">
      <w:pPr>
        <w:pStyle w:val="a9"/>
        <w:shd w:val="clear" w:color="auto" w:fill="auto"/>
        <w:spacing w:line="240" w:lineRule="auto"/>
        <w:ind w:left="360" w:right="20" w:firstLine="0"/>
        <w:jc w:val="both"/>
        <w:rPr>
          <w:sz w:val="24"/>
          <w:szCs w:val="24"/>
        </w:rPr>
      </w:pPr>
      <w:r w:rsidRPr="009E0FA3">
        <w:rPr>
          <w:sz w:val="24"/>
          <w:szCs w:val="24"/>
        </w:rPr>
        <w:t>аналитическая справка.</w:t>
      </w:r>
    </w:p>
    <w:p w:rsidR="00F54C77" w:rsidRPr="00F54C77" w:rsidRDefault="00F54C77" w:rsidP="00F54C77">
      <w:pPr>
        <w:pStyle w:val="2"/>
        <w:ind w:left="360" w:right="771"/>
        <w:rPr>
          <w:color w:val="FF0000"/>
        </w:rPr>
      </w:pPr>
    </w:p>
    <w:p w:rsidR="00F54C77" w:rsidRPr="00F54C77" w:rsidRDefault="00F54C77" w:rsidP="00F54C77">
      <w:pPr>
        <w:pStyle w:val="2"/>
        <w:ind w:left="360" w:right="771"/>
        <w:rPr>
          <w:color w:val="FF0000"/>
        </w:rPr>
      </w:pPr>
    </w:p>
    <w:p w:rsidR="00F54C77" w:rsidRPr="00F54C77" w:rsidRDefault="00F54C77" w:rsidP="00F54C77">
      <w:pPr>
        <w:pStyle w:val="2"/>
        <w:ind w:left="360" w:right="771"/>
        <w:rPr>
          <w:color w:val="FF0000"/>
        </w:rPr>
      </w:pPr>
    </w:p>
    <w:p w:rsidR="00F54C77" w:rsidRPr="007B6CF4" w:rsidRDefault="00F54C77" w:rsidP="00F54C77">
      <w:pPr>
        <w:pStyle w:val="2"/>
        <w:ind w:left="360" w:right="771"/>
      </w:pPr>
      <w:r w:rsidRPr="007B6CF4">
        <w:t>ОЦЕНОЧНЫЕМАТЕРИАЛЫ</w:t>
      </w:r>
    </w:p>
    <w:p w:rsidR="00F54C77" w:rsidRPr="007B6CF4" w:rsidRDefault="00F54C77" w:rsidP="00F54C77">
      <w:pPr>
        <w:pStyle w:val="2"/>
        <w:ind w:left="360" w:right="771"/>
      </w:pPr>
    </w:p>
    <w:tbl>
      <w:tblPr>
        <w:tblStyle w:val="a5"/>
        <w:tblW w:w="0" w:type="auto"/>
        <w:tblInd w:w="653" w:type="dxa"/>
        <w:tblLook w:val="04A0"/>
      </w:tblPr>
      <w:tblGrid>
        <w:gridCol w:w="1345"/>
        <w:gridCol w:w="2525"/>
        <w:gridCol w:w="2454"/>
        <w:gridCol w:w="2594"/>
      </w:tblGrid>
      <w:tr w:rsidR="00F54C77" w:rsidRPr="007B6CF4" w:rsidTr="009923E7">
        <w:tc>
          <w:tcPr>
            <w:tcW w:w="2711" w:type="dxa"/>
          </w:tcPr>
          <w:p w:rsidR="00F54C77" w:rsidRPr="007B6CF4" w:rsidRDefault="00F54C77" w:rsidP="00F54C77">
            <w:pPr>
              <w:pStyle w:val="2"/>
              <w:ind w:left="360" w:right="771"/>
              <w:outlineLvl w:val="1"/>
            </w:pPr>
            <w:r w:rsidRPr="007B6CF4">
              <w:t xml:space="preserve">№ </w:t>
            </w:r>
            <w:proofErr w:type="gramStart"/>
            <w:r w:rsidRPr="007B6CF4">
              <w:t>п</w:t>
            </w:r>
            <w:proofErr w:type="gramEnd"/>
            <w:r w:rsidRPr="007B6CF4">
              <w:t>/п</w:t>
            </w:r>
          </w:p>
        </w:tc>
        <w:tc>
          <w:tcPr>
            <w:tcW w:w="2711" w:type="dxa"/>
          </w:tcPr>
          <w:p w:rsidR="00F54C77" w:rsidRPr="007B6CF4" w:rsidRDefault="00F54C77" w:rsidP="00F54C77">
            <w:pPr>
              <w:pStyle w:val="2"/>
              <w:ind w:left="360" w:right="771"/>
              <w:outlineLvl w:val="1"/>
            </w:pPr>
            <w:r w:rsidRPr="007B6CF4">
              <w:t>Диагностические методики</w:t>
            </w:r>
          </w:p>
        </w:tc>
        <w:tc>
          <w:tcPr>
            <w:tcW w:w="2712" w:type="dxa"/>
          </w:tcPr>
          <w:p w:rsidR="00F54C77" w:rsidRPr="007B6CF4" w:rsidRDefault="00F54C77" w:rsidP="00F54C77">
            <w:pPr>
              <w:pStyle w:val="2"/>
              <w:ind w:left="360" w:right="771"/>
              <w:jc w:val="left"/>
              <w:outlineLvl w:val="1"/>
            </w:pPr>
            <w:r w:rsidRPr="007B6CF4">
              <w:t>Вид методики, форма выполнения</w:t>
            </w:r>
          </w:p>
        </w:tc>
        <w:tc>
          <w:tcPr>
            <w:tcW w:w="2712" w:type="dxa"/>
          </w:tcPr>
          <w:p w:rsidR="00F54C77" w:rsidRPr="007B6CF4" w:rsidRDefault="00F54C77" w:rsidP="00F54C77">
            <w:pPr>
              <w:pStyle w:val="2"/>
              <w:ind w:left="360" w:right="771"/>
              <w:jc w:val="left"/>
              <w:outlineLvl w:val="1"/>
            </w:pPr>
            <w:r w:rsidRPr="007B6CF4">
              <w:t>Форма обработки/оценки результатов</w:t>
            </w:r>
          </w:p>
        </w:tc>
      </w:tr>
      <w:tr w:rsidR="00F54C77" w:rsidRPr="007B6CF4" w:rsidTr="009923E7">
        <w:tc>
          <w:tcPr>
            <w:tcW w:w="2711" w:type="dxa"/>
          </w:tcPr>
          <w:p w:rsidR="00F54C77" w:rsidRPr="007B6CF4" w:rsidRDefault="00F54C77" w:rsidP="00F54C77">
            <w:pPr>
              <w:pStyle w:val="2"/>
              <w:ind w:left="360" w:right="771"/>
              <w:outlineLvl w:val="1"/>
              <w:rPr>
                <w:b w:val="0"/>
              </w:rPr>
            </w:pPr>
            <w:r w:rsidRPr="007B6CF4">
              <w:rPr>
                <w:b w:val="0"/>
              </w:rPr>
              <w:t>1</w:t>
            </w:r>
          </w:p>
        </w:tc>
        <w:tc>
          <w:tcPr>
            <w:tcW w:w="2711" w:type="dxa"/>
          </w:tcPr>
          <w:p w:rsidR="00F54C77" w:rsidRPr="007B6CF4" w:rsidRDefault="00F54C77" w:rsidP="00F54C77">
            <w:pPr>
              <w:pStyle w:val="2"/>
              <w:ind w:left="360" w:right="771"/>
              <w:outlineLvl w:val="1"/>
              <w:rPr>
                <w:b w:val="0"/>
              </w:rPr>
            </w:pPr>
            <w:r w:rsidRPr="007B6CF4">
              <w:rPr>
                <w:b w:val="0"/>
              </w:rPr>
              <w:t>письменный опрос</w:t>
            </w:r>
          </w:p>
        </w:tc>
        <w:tc>
          <w:tcPr>
            <w:tcW w:w="2712" w:type="dxa"/>
          </w:tcPr>
          <w:p w:rsidR="00F54C77" w:rsidRPr="007B6CF4" w:rsidRDefault="009E0FA3" w:rsidP="00F54C77">
            <w:pPr>
              <w:pStyle w:val="a3"/>
              <w:ind w:left="360"/>
            </w:pPr>
            <w:r w:rsidRPr="007B6CF4">
              <w:t>викторина</w:t>
            </w:r>
          </w:p>
          <w:p w:rsidR="00F54C77" w:rsidRPr="007B6CF4" w:rsidRDefault="00F54C77" w:rsidP="00F54C77">
            <w:pPr>
              <w:pStyle w:val="a3"/>
              <w:ind w:left="360"/>
            </w:pPr>
            <w:r w:rsidRPr="007B6CF4">
              <w:t>(самостоятельная работа)</w:t>
            </w:r>
          </w:p>
          <w:p w:rsidR="00F54C77" w:rsidRPr="007B6CF4" w:rsidRDefault="00F54C77" w:rsidP="00F54C77">
            <w:pPr>
              <w:pStyle w:val="2"/>
              <w:ind w:left="0" w:right="771"/>
              <w:jc w:val="left"/>
              <w:outlineLvl w:val="1"/>
              <w:rPr>
                <w:b w:val="0"/>
              </w:rPr>
            </w:pPr>
          </w:p>
          <w:p w:rsidR="00F54C77" w:rsidRPr="007B6CF4" w:rsidRDefault="00F54C77" w:rsidP="00F54C77">
            <w:pPr>
              <w:pStyle w:val="2"/>
              <w:ind w:left="0" w:right="771"/>
              <w:jc w:val="left"/>
              <w:outlineLvl w:val="1"/>
              <w:rPr>
                <w:b w:val="0"/>
              </w:rPr>
            </w:pPr>
          </w:p>
        </w:tc>
        <w:tc>
          <w:tcPr>
            <w:tcW w:w="2712" w:type="dxa"/>
          </w:tcPr>
          <w:p w:rsidR="00F54C77" w:rsidRPr="007B6CF4" w:rsidRDefault="00F54C77" w:rsidP="00F54C77">
            <w:pPr>
              <w:pStyle w:val="a9"/>
              <w:shd w:val="clear" w:color="auto" w:fill="auto"/>
              <w:spacing w:line="240" w:lineRule="auto"/>
              <w:ind w:left="360" w:right="20" w:firstLine="0"/>
              <w:jc w:val="both"/>
              <w:rPr>
                <w:sz w:val="24"/>
                <w:szCs w:val="24"/>
              </w:rPr>
            </w:pPr>
            <w:r w:rsidRPr="007B6CF4">
              <w:rPr>
                <w:sz w:val="24"/>
                <w:szCs w:val="24"/>
              </w:rPr>
              <w:t>аналитическая справка.</w:t>
            </w:r>
          </w:p>
          <w:p w:rsidR="00F54C77" w:rsidRPr="007B6CF4" w:rsidRDefault="00F54C77" w:rsidP="00F54C77">
            <w:pPr>
              <w:pStyle w:val="2"/>
              <w:ind w:left="0" w:right="771"/>
              <w:jc w:val="left"/>
              <w:outlineLvl w:val="1"/>
            </w:pPr>
          </w:p>
        </w:tc>
      </w:tr>
      <w:tr w:rsidR="00F54C77" w:rsidRPr="007B6CF4" w:rsidTr="009923E7">
        <w:tc>
          <w:tcPr>
            <w:tcW w:w="2711" w:type="dxa"/>
          </w:tcPr>
          <w:p w:rsidR="00F54C77" w:rsidRPr="007B6CF4" w:rsidRDefault="00F54C77" w:rsidP="00F54C77">
            <w:pPr>
              <w:pStyle w:val="2"/>
              <w:ind w:left="360" w:right="771"/>
              <w:outlineLvl w:val="1"/>
              <w:rPr>
                <w:b w:val="0"/>
              </w:rPr>
            </w:pPr>
            <w:r w:rsidRPr="007B6CF4">
              <w:rPr>
                <w:b w:val="0"/>
              </w:rPr>
              <w:t>2</w:t>
            </w:r>
          </w:p>
        </w:tc>
        <w:tc>
          <w:tcPr>
            <w:tcW w:w="2711" w:type="dxa"/>
          </w:tcPr>
          <w:p w:rsidR="00F54C77" w:rsidRPr="007B6CF4" w:rsidRDefault="009E0FA3" w:rsidP="00F54C77">
            <w:pPr>
              <w:pStyle w:val="2"/>
              <w:ind w:left="360" w:right="771"/>
              <w:outlineLvl w:val="1"/>
              <w:rPr>
                <w:b w:val="0"/>
              </w:rPr>
            </w:pPr>
            <w:r w:rsidRPr="007B6CF4">
              <w:rPr>
                <w:b w:val="0"/>
              </w:rPr>
              <w:t>письменный опрос</w:t>
            </w:r>
          </w:p>
        </w:tc>
        <w:tc>
          <w:tcPr>
            <w:tcW w:w="2712" w:type="dxa"/>
          </w:tcPr>
          <w:p w:rsidR="00F54C77" w:rsidRPr="007B6CF4" w:rsidRDefault="00F54C77" w:rsidP="00F54C77">
            <w:pPr>
              <w:pStyle w:val="2"/>
              <w:ind w:left="360" w:right="771"/>
              <w:jc w:val="left"/>
              <w:outlineLvl w:val="1"/>
              <w:rPr>
                <w:b w:val="0"/>
              </w:rPr>
            </w:pPr>
            <w:r w:rsidRPr="007B6CF4">
              <w:rPr>
                <w:b w:val="0"/>
              </w:rPr>
              <w:t>викторина (самостоятельная работа)</w:t>
            </w:r>
          </w:p>
        </w:tc>
        <w:tc>
          <w:tcPr>
            <w:tcW w:w="2712" w:type="dxa"/>
          </w:tcPr>
          <w:p w:rsidR="00F54C77" w:rsidRPr="007B6CF4" w:rsidRDefault="00F54C77" w:rsidP="00F54C77">
            <w:pPr>
              <w:pStyle w:val="a9"/>
              <w:shd w:val="clear" w:color="auto" w:fill="auto"/>
              <w:spacing w:line="240" w:lineRule="auto"/>
              <w:ind w:left="360" w:right="20" w:firstLine="0"/>
              <w:jc w:val="both"/>
              <w:rPr>
                <w:sz w:val="24"/>
                <w:szCs w:val="24"/>
              </w:rPr>
            </w:pPr>
            <w:r w:rsidRPr="007B6CF4">
              <w:rPr>
                <w:sz w:val="24"/>
                <w:szCs w:val="24"/>
              </w:rPr>
              <w:t>аналитическая справка</w:t>
            </w:r>
          </w:p>
        </w:tc>
      </w:tr>
    </w:tbl>
    <w:p w:rsidR="00F54C77" w:rsidRPr="00F54C77" w:rsidRDefault="00F54C77" w:rsidP="00F54C77">
      <w:pPr>
        <w:pStyle w:val="2"/>
        <w:ind w:left="360" w:right="771"/>
        <w:rPr>
          <w:color w:val="FF0000"/>
        </w:rPr>
      </w:pPr>
    </w:p>
    <w:p w:rsidR="00F54C77" w:rsidRPr="00F54C77" w:rsidRDefault="00F54C77" w:rsidP="00F54C77">
      <w:pPr>
        <w:pStyle w:val="2"/>
        <w:ind w:left="360" w:right="771"/>
        <w:rPr>
          <w:color w:val="FF0000"/>
        </w:rPr>
      </w:pPr>
    </w:p>
    <w:p w:rsidR="00F54C77" w:rsidRDefault="00F54C77" w:rsidP="00F54C77">
      <w:pPr>
        <w:pStyle w:val="2"/>
        <w:ind w:left="360" w:right="771"/>
      </w:pPr>
    </w:p>
    <w:p w:rsidR="0069142B" w:rsidRPr="0069142B" w:rsidRDefault="0069142B" w:rsidP="00BD6A31">
      <w:pPr>
        <w:suppressAutoHyphens w:val="0"/>
        <w:spacing w:after="0" w:line="240" w:lineRule="auto"/>
        <w:rPr>
          <w:rFonts w:ascii="Times New Roman" w:eastAsia="Times New Roman" w:hAnsi="Times New Roman" w:cs="Times New Roman"/>
          <w:b/>
          <w:bCs/>
          <w:color w:val="auto"/>
          <w:kern w:val="0"/>
          <w:sz w:val="28"/>
          <w:szCs w:val="28"/>
          <w:lang w:eastAsia="ru-RU"/>
        </w:rPr>
      </w:pPr>
    </w:p>
    <w:p w:rsidR="003146A8" w:rsidRPr="003146A8" w:rsidRDefault="003146A8" w:rsidP="003146A8">
      <w:pPr>
        <w:ind w:left="360"/>
        <w:jc w:val="center"/>
        <w:outlineLvl w:val="0"/>
        <w:rPr>
          <w:rFonts w:ascii="Times New Roman" w:hAnsi="Times New Roman" w:cs="Times New Roman"/>
          <w:b/>
          <w:sz w:val="28"/>
          <w:szCs w:val="28"/>
        </w:rPr>
      </w:pPr>
      <w:r w:rsidRPr="003146A8">
        <w:rPr>
          <w:rFonts w:ascii="Times New Roman" w:hAnsi="Times New Roman" w:cs="Times New Roman"/>
          <w:b/>
          <w:sz w:val="28"/>
          <w:szCs w:val="28"/>
        </w:rPr>
        <w:t>Список литературы</w:t>
      </w:r>
    </w:p>
    <w:p w:rsidR="003146A8" w:rsidRPr="00B57230" w:rsidRDefault="003146A8" w:rsidP="003146A8">
      <w:pPr>
        <w:pStyle w:val="1"/>
        <w:rPr>
          <w:sz w:val="28"/>
          <w:szCs w:val="28"/>
        </w:rPr>
      </w:pPr>
      <w:r w:rsidRPr="00B57230">
        <w:rPr>
          <w:sz w:val="28"/>
          <w:szCs w:val="28"/>
        </w:rPr>
        <w:t xml:space="preserve">М.Е. </w:t>
      </w:r>
      <w:proofErr w:type="spellStart"/>
      <w:r w:rsidRPr="00B57230">
        <w:rPr>
          <w:sz w:val="28"/>
          <w:szCs w:val="28"/>
        </w:rPr>
        <w:t>Тульчинский</w:t>
      </w:r>
      <w:proofErr w:type="spellEnd"/>
      <w:r w:rsidRPr="00B57230">
        <w:rPr>
          <w:sz w:val="28"/>
          <w:szCs w:val="28"/>
        </w:rPr>
        <w:t xml:space="preserve">  «Занимательные задачи-парадоксы и софизмы».</w:t>
      </w:r>
    </w:p>
    <w:p w:rsidR="003146A8" w:rsidRPr="00B57230" w:rsidRDefault="003146A8" w:rsidP="003146A8">
      <w:pPr>
        <w:pStyle w:val="1"/>
        <w:rPr>
          <w:sz w:val="28"/>
          <w:szCs w:val="28"/>
        </w:rPr>
      </w:pPr>
      <w:r w:rsidRPr="00B57230">
        <w:rPr>
          <w:sz w:val="28"/>
          <w:szCs w:val="28"/>
        </w:rPr>
        <w:t>Я.И. Перельман «Занимательная физика» (1-2ч).</w:t>
      </w:r>
    </w:p>
    <w:p w:rsidR="003146A8" w:rsidRPr="003E1894" w:rsidRDefault="003146A8" w:rsidP="003E1894">
      <w:pPr>
        <w:pStyle w:val="1"/>
        <w:rPr>
          <w:sz w:val="28"/>
          <w:szCs w:val="28"/>
        </w:rPr>
      </w:pPr>
      <w:r w:rsidRPr="00B57230">
        <w:rPr>
          <w:sz w:val="28"/>
          <w:szCs w:val="28"/>
        </w:rPr>
        <w:t>М.И Блудов «Беседы по физике»</w:t>
      </w:r>
      <w:r>
        <w:rPr>
          <w:sz w:val="28"/>
          <w:szCs w:val="28"/>
        </w:rPr>
        <w:t>.</w:t>
      </w:r>
    </w:p>
    <w:p w:rsidR="003146A8" w:rsidRDefault="003146A8" w:rsidP="003146A8">
      <w:pPr>
        <w:pStyle w:val="1"/>
        <w:rPr>
          <w:sz w:val="28"/>
          <w:szCs w:val="28"/>
        </w:rPr>
      </w:pPr>
      <w:r w:rsidRPr="00B57230">
        <w:rPr>
          <w:sz w:val="28"/>
          <w:szCs w:val="28"/>
        </w:rPr>
        <w:t xml:space="preserve">И.И. </w:t>
      </w:r>
      <w:proofErr w:type="spellStart"/>
      <w:r w:rsidRPr="00B57230">
        <w:rPr>
          <w:sz w:val="28"/>
          <w:szCs w:val="28"/>
        </w:rPr>
        <w:t>Эльшанский</w:t>
      </w:r>
      <w:proofErr w:type="spellEnd"/>
      <w:r w:rsidRPr="00B57230">
        <w:rPr>
          <w:sz w:val="28"/>
          <w:szCs w:val="28"/>
        </w:rPr>
        <w:t xml:space="preserve"> «Хочу стать Кулибиным»</w:t>
      </w:r>
      <w:r>
        <w:rPr>
          <w:sz w:val="28"/>
          <w:szCs w:val="28"/>
        </w:rPr>
        <w:t>.</w:t>
      </w:r>
    </w:p>
    <w:p w:rsidR="003146A8" w:rsidRDefault="003146A8" w:rsidP="003146A8">
      <w:pPr>
        <w:pStyle w:val="1"/>
        <w:rPr>
          <w:sz w:val="28"/>
          <w:szCs w:val="28"/>
        </w:rPr>
      </w:pPr>
      <w:r>
        <w:rPr>
          <w:sz w:val="28"/>
          <w:szCs w:val="28"/>
        </w:rPr>
        <w:t xml:space="preserve">Л.Э. </w:t>
      </w:r>
      <w:proofErr w:type="spellStart"/>
      <w:r>
        <w:rPr>
          <w:sz w:val="28"/>
          <w:szCs w:val="28"/>
        </w:rPr>
        <w:t>Генденштейн</w:t>
      </w:r>
      <w:proofErr w:type="spellEnd"/>
      <w:r>
        <w:rPr>
          <w:sz w:val="28"/>
          <w:szCs w:val="28"/>
        </w:rPr>
        <w:t xml:space="preserve">, А.А. </w:t>
      </w:r>
      <w:proofErr w:type="spellStart"/>
      <w:r>
        <w:rPr>
          <w:sz w:val="28"/>
          <w:szCs w:val="28"/>
        </w:rPr>
        <w:t>Кирик</w:t>
      </w:r>
      <w:proofErr w:type="spellEnd"/>
      <w:r>
        <w:rPr>
          <w:sz w:val="28"/>
          <w:szCs w:val="28"/>
        </w:rPr>
        <w:t xml:space="preserve">, И.М. </w:t>
      </w:r>
      <w:proofErr w:type="spellStart"/>
      <w:r>
        <w:rPr>
          <w:sz w:val="28"/>
          <w:szCs w:val="28"/>
        </w:rPr>
        <w:t>Гельфгат</w:t>
      </w:r>
      <w:proofErr w:type="spellEnd"/>
      <w:r>
        <w:rPr>
          <w:sz w:val="28"/>
          <w:szCs w:val="28"/>
        </w:rPr>
        <w:t xml:space="preserve"> «Задачи по физике для основной школы», М., ИЛЕКСА;</w:t>
      </w:r>
    </w:p>
    <w:p w:rsidR="003146A8" w:rsidRPr="003E1894" w:rsidRDefault="003146A8" w:rsidP="003E1894">
      <w:pPr>
        <w:pStyle w:val="1"/>
        <w:rPr>
          <w:sz w:val="28"/>
          <w:szCs w:val="28"/>
        </w:rPr>
      </w:pPr>
      <w:r>
        <w:rPr>
          <w:sz w:val="28"/>
          <w:szCs w:val="28"/>
        </w:rPr>
        <w:t xml:space="preserve">В.И. </w:t>
      </w:r>
      <w:proofErr w:type="spellStart"/>
      <w:r>
        <w:rPr>
          <w:sz w:val="28"/>
          <w:szCs w:val="28"/>
        </w:rPr>
        <w:t>Лукашик</w:t>
      </w:r>
      <w:proofErr w:type="spellEnd"/>
      <w:r>
        <w:rPr>
          <w:sz w:val="28"/>
          <w:szCs w:val="28"/>
        </w:rPr>
        <w:t xml:space="preserve"> «Физическая олимпиада», М., ПРОСВЕЩЕНИЕ;</w:t>
      </w:r>
    </w:p>
    <w:p w:rsidR="003146A8" w:rsidRDefault="003146A8" w:rsidP="003146A8">
      <w:pPr>
        <w:pStyle w:val="1"/>
        <w:rPr>
          <w:sz w:val="28"/>
          <w:szCs w:val="28"/>
        </w:rPr>
      </w:pPr>
      <w:r>
        <w:rPr>
          <w:sz w:val="28"/>
          <w:szCs w:val="28"/>
        </w:rPr>
        <w:t>В.С. Благодаров «Внеклассная работа в школе в соответствии с ФГОС»</w:t>
      </w:r>
      <w:proofErr w:type="gramStart"/>
      <w:r>
        <w:rPr>
          <w:sz w:val="28"/>
          <w:szCs w:val="28"/>
        </w:rPr>
        <w:t>,В</w:t>
      </w:r>
      <w:proofErr w:type="gramEnd"/>
      <w:r>
        <w:rPr>
          <w:sz w:val="28"/>
          <w:szCs w:val="28"/>
        </w:rPr>
        <w:t>олгоград, УЧИТЕЛЬ;</w:t>
      </w:r>
    </w:p>
    <w:p w:rsidR="003146A8" w:rsidRDefault="003146A8" w:rsidP="003146A8">
      <w:pPr>
        <w:pStyle w:val="1"/>
        <w:rPr>
          <w:sz w:val="28"/>
          <w:szCs w:val="28"/>
        </w:rPr>
      </w:pPr>
      <w:r>
        <w:rPr>
          <w:sz w:val="28"/>
          <w:szCs w:val="28"/>
        </w:rPr>
        <w:t xml:space="preserve">О.Ф. </w:t>
      </w:r>
      <w:proofErr w:type="spellStart"/>
      <w:r>
        <w:rPr>
          <w:sz w:val="28"/>
          <w:szCs w:val="28"/>
        </w:rPr>
        <w:t>Кабардин</w:t>
      </w:r>
      <w:proofErr w:type="spellEnd"/>
      <w:r>
        <w:rPr>
          <w:sz w:val="28"/>
          <w:szCs w:val="28"/>
        </w:rPr>
        <w:t xml:space="preserve"> «Внеурочная работа по физике», М., ПРОСВЕЩЕНИЕ;</w:t>
      </w:r>
    </w:p>
    <w:p w:rsidR="003146A8" w:rsidRDefault="003146A8" w:rsidP="003146A8">
      <w:pPr>
        <w:pStyle w:val="1"/>
        <w:rPr>
          <w:sz w:val="28"/>
          <w:szCs w:val="28"/>
        </w:rPr>
      </w:pPr>
      <w:r>
        <w:rPr>
          <w:sz w:val="28"/>
          <w:szCs w:val="28"/>
        </w:rPr>
        <w:t>Ю. В. Щербакова «Занимательная физика на уроках и внеклассных мероприятиях 7-9 класс», М., ГЛОБУС;</w:t>
      </w:r>
    </w:p>
    <w:p w:rsidR="003146A8" w:rsidRPr="004D7FD0" w:rsidRDefault="003146A8" w:rsidP="003146A8">
      <w:pPr>
        <w:pStyle w:val="1"/>
        <w:rPr>
          <w:sz w:val="28"/>
          <w:szCs w:val="28"/>
        </w:rPr>
      </w:pPr>
      <w:r w:rsidRPr="004D7FD0">
        <w:rPr>
          <w:sz w:val="28"/>
          <w:szCs w:val="28"/>
        </w:rPr>
        <w:t>Л.А. Горлова «Нетрадиционные уроки, внеурочные мероприятия» Москва,</w:t>
      </w:r>
      <w:r>
        <w:rPr>
          <w:sz w:val="28"/>
          <w:szCs w:val="28"/>
        </w:rPr>
        <w:t xml:space="preserve"> ВАКО</w:t>
      </w:r>
      <w:r w:rsidRPr="004D7FD0">
        <w:rPr>
          <w:sz w:val="28"/>
          <w:szCs w:val="28"/>
        </w:rPr>
        <w:t xml:space="preserve">; </w:t>
      </w:r>
    </w:p>
    <w:p w:rsidR="003146A8" w:rsidRPr="00B57230" w:rsidRDefault="003146A8" w:rsidP="003146A8">
      <w:pPr>
        <w:pStyle w:val="1"/>
        <w:rPr>
          <w:sz w:val="28"/>
          <w:szCs w:val="28"/>
        </w:rPr>
      </w:pPr>
      <w:r>
        <w:rPr>
          <w:sz w:val="28"/>
          <w:szCs w:val="28"/>
        </w:rPr>
        <w:t>Н.И. Зорин. Элективный курс «Элементы биофизики»</w:t>
      </w:r>
      <w:proofErr w:type="gramStart"/>
      <w:r>
        <w:rPr>
          <w:sz w:val="28"/>
          <w:szCs w:val="28"/>
        </w:rPr>
        <w:t>,М</w:t>
      </w:r>
      <w:proofErr w:type="gramEnd"/>
      <w:r>
        <w:rPr>
          <w:sz w:val="28"/>
          <w:szCs w:val="28"/>
        </w:rPr>
        <w:t>., ВАКО;</w:t>
      </w:r>
    </w:p>
    <w:p w:rsidR="003146A8" w:rsidRDefault="003146A8" w:rsidP="003146A8">
      <w:pPr>
        <w:pStyle w:val="1"/>
        <w:rPr>
          <w:sz w:val="28"/>
          <w:szCs w:val="28"/>
        </w:rPr>
      </w:pPr>
      <w:r>
        <w:rPr>
          <w:sz w:val="28"/>
          <w:szCs w:val="28"/>
        </w:rPr>
        <w:t>Физическая смекалка. М., ОМЕГА;</w:t>
      </w:r>
    </w:p>
    <w:p w:rsidR="003146A8" w:rsidRDefault="003146A8" w:rsidP="003146A8">
      <w:pPr>
        <w:pStyle w:val="1"/>
        <w:rPr>
          <w:sz w:val="28"/>
          <w:szCs w:val="28"/>
        </w:rPr>
      </w:pPr>
      <w:r>
        <w:rPr>
          <w:sz w:val="28"/>
          <w:szCs w:val="28"/>
        </w:rPr>
        <w:t>А.И. Самойленко «Кроссворды по физике», М., ШКОЛА-ПРЕСС;</w:t>
      </w:r>
    </w:p>
    <w:p w:rsidR="003146A8" w:rsidRDefault="003146A8" w:rsidP="003146A8">
      <w:pPr>
        <w:pStyle w:val="1"/>
        <w:rPr>
          <w:sz w:val="28"/>
          <w:szCs w:val="28"/>
        </w:rPr>
      </w:pPr>
      <w:r>
        <w:rPr>
          <w:sz w:val="28"/>
          <w:szCs w:val="28"/>
        </w:rPr>
        <w:lastRenderedPageBreak/>
        <w:t>Л.Д.  Ландау,  А.И. Китайгородский «Физика для всех», М., ПРОСВЕЩЕНИЕ;</w:t>
      </w:r>
    </w:p>
    <w:p w:rsidR="003146A8" w:rsidRPr="00B57230" w:rsidRDefault="003146A8" w:rsidP="003146A8">
      <w:pPr>
        <w:pStyle w:val="1"/>
        <w:rPr>
          <w:sz w:val="28"/>
          <w:szCs w:val="28"/>
        </w:rPr>
      </w:pPr>
      <w:r>
        <w:rPr>
          <w:sz w:val="28"/>
          <w:szCs w:val="28"/>
        </w:rPr>
        <w:t xml:space="preserve">В.И. </w:t>
      </w:r>
      <w:proofErr w:type="spellStart"/>
      <w:r>
        <w:rPr>
          <w:sz w:val="28"/>
          <w:szCs w:val="28"/>
        </w:rPr>
        <w:t>Елькин</w:t>
      </w:r>
      <w:proofErr w:type="spellEnd"/>
      <w:r>
        <w:rPr>
          <w:sz w:val="28"/>
          <w:szCs w:val="28"/>
        </w:rPr>
        <w:t xml:space="preserve"> «Оригинальные уроки физики и приемы обучения. Необычные учебные материалы по физике»</w:t>
      </w:r>
    </w:p>
    <w:p w:rsidR="003146A8" w:rsidRPr="00B57230" w:rsidRDefault="003146A8" w:rsidP="003146A8">
      <w:pPr>
        <w:pStyle w:val="1"/>
        <w:rPr>
          <w:sz w:val="28"/>
          <w:szCs w:val="28"/>
        </w:rPr>
      </w:pPr>
      <w:r w:rsidRPr="00B57230">
        <w:rPr>
          <w:sz w:val="28"/>
          <w:szCs w:val="28"/>
        </w:rPr>
        <w:t>Слайдовые презентации учителя.</w:t>
      </w:r>
    </w:p>
    <w:p w:rsidR="003146A8" w:rsidRPr="00B57230" w:rsidRDefault="003146A8" w:rsidP="003146A8">
      <w:pPr>
        <w:pStyle w:val="1"/>
        <w:rPr>
          <w:sz w:val="28"/>
          <w:szCs w:val="28"/>
        </w:rPr>
      </w:pPr>
      <w:r w:rsidRPr="00B57230">
        <w:rPr>
          <w:sz w:val="28"/>
          <w:szCs w:val="28"/>
        </w:rPr>
        <w:t xml:space="preserve">Электронное издание «Виртуальная школа Кирилла и </w:t>
      </w:r>
      <w:proofErr w:type="spellStart"/>
      <w:r w:rsidRPr="00B57230">
        <w:rPr>
          <w:sz w:val="28"/>
          <w:szCs w:val="28"/>
        </w:rPr>
        <w:t>Мефодия</w:t>
      </w:r>
      <w:proofErr w:type="spellEnd"/>
      <w:r w:rsidRPr="00B57230">
        <w:rPr>
          <w:sz w:val="28"/>
          <w:szCs w:val="28"/>
        </w:rPr>
        <w:t>» 7-8 класс.</w:t>
      </w:r>
    </w:p>
    <w:p w:rsidR="003146A8" w:rsidRDefault="003146A8" w:rsidP="003146A8">
      <w:pPr>
        <w:pStyle w:val="1"/>
        <w:rPr>
          <w:sz w:val="28"/>
          <w:szCs w:val="28"/>
        </w:rPr>
      </w:pPr>
      <w:r>
        <w:rPr>
          <w:sz w:val="28"/>
          <w:szCs w:val="28"/>
        </w:rPr>
        <w:t>Программа «Живая физика».</w:t>
      </w:r>
    </w:p>
    <w:p w:rsidR="000416F6" w:rsidRDefault="000416F6" w:rsidP="000416F6"/>
    <w:p w:rsidR="00EC5D6A" w:rsidRPr="00EC5D6A" w:rsidRDefault="00EC5D6A" w:rsidP="000416F6">
      <w:pPr>
        <w:rPr>
          <w:rFonts w:ascii="Times New Roman" w:hAnsi="Times New Roman" w:cs="Times New Roman"/>
          <w:b/>
          <w:sz w:val="28"/>
          <w:szCs w:val="28"/>
        </w:rPr>
      </w:pPr>
      <w:r>
        <w:rPr>
          <w:rFonts w:ascii="Times New Roman" w:hAnsi="Times New Roman" w:cs="Times New Roman"/>
          <w:b/>
          <w:sz w:val="28"/>
          <w:szCs w:val="28"/>
        </w:rPr>
        <w:t>Интернет- ресурсы</w:t>
      </w:r>
    </w:p>
    <w:p w:rsidR="000416F6" w:rsidRPr="0089003B" w:rsidRDefault="000416F6" w:rsidP="000416F6">
      <w:pPr>
        <w:pStyle w:val="a7"/>
        <w:numPr>
          <w:ilvl w:val="0"/>
          <w:numId w:val="25"/>
        </w:numPr>
        <w:spacing w:after="0" w:line="240" w:lineRule="auto"/>
        <w:ind w:left="0" w:firstLine="709"/>
        <w:contextualSpacing w:val="0"/>
        <w:rPr>
          <w:rFonts w:ascii="Times New Roman" w:hAnsi="Times New Roman" w:cs="Times New Roman"/>
          <w:sz w:val="28"/>
          <w:szCs w:val="28"/>
        </w:rPr>
      </w:pPr>
      <w:r w:rsidRPr="0089003B">
        <w:rPr>
          <w:rFonts w:ascii="Times New Roman" w:hAnsi="Times New Roman" w:cs="Times New Roman"/>
          <w:sz w:val="28"/>
          <w:szCs w:val="28"/>
        </w:rPr>
        <w:t xml:space="preserve">Электронные образовательные ресурсы из единой коллекции цифровых образовательных ресурсов </w:t>
      </w:r>
      <w:hyperlink r:id="rId9" w:history="1">
        <w:r w:rsidRPr="0089003B">
          <w:rPr>
            <w:rFonts w:ascii="Times New Roman" w:hAnsi="Times New Roman" w:cs="Times New Roman"/>
            <w:sz w:val="28"/>
            <w:szCs w:val="28"/>
          </w:rPr>
          <w:t>http://school-collection.edu.ru/</w:t>
        </w:r>
      </w:hyperlink>
    </w:p>
    <w:p w:rsidR="000416F6" w:rsidRPr="0089003B" w:rsidRDefault="000416F6" w:rsidP="000416F6">
      <w:pPr>
        <w:pStyle w:val="a7"/>
        <w:numPr>
          <w:ilvl w:val="0"/>
          <w:numId w:val="25"/>
        </w:numPr>
        <w:spacing w:after="0" w:line="240" w:lineRule="auto"/>
        <w:ind w:left="0" w:firstLine="709"/>
        <w:contextualSpacing w:val="0"/>
        <w:rPr>
          <w:rFonts w:ascii="Times New Roman" w:hAnsi="Times New Roman" w:cs="Times New Roman"/>
          <w:sz w:val="28"/>
          <w:szCs w:val="28"/>
        </w:rPr>
      </w:pPr>
      <w:r w:rsidRPr="0089003B">
        <w:rPr>
          <w:rFonts w:ascii="Times New Roman" w:hAnsi="Times New Roman" w:cs="Times New Roman"/>
          <w:sz w:val="28"/>
          <w:szCs w:val="28"/>
        </w:rPr>
        <w:t xml:space="preserve">Электронные образовательные ресурсы каталога Федерального центра информационно-образовательных ресурсов </w:t>
      </w:r>
      <w:hyperlink r:id="rId10" w:history="1">
        <w:r w:rsidRPr="0089003B">
          <w:rPr>
            <w:rFonts w:ascii="Times New Roman" w:hAnsi="Times New Roman" w:cs="Times New Roman"/>
            <w:sz w:val="28"/>
            <w:szCs w:val="28"/>
          </w:rPr>
          <w:t>http://fcior.edu.ru/</w:t>
        </w:r>
      </w:hyperlink>
    </w:p>
    <w:p w:rsidR="000416F6" w:rsidRPr="0089003B" w:rsidRDefault="000416F6" w:rsidP="000416F6">
      <w:pPr>
        <w:numPr>
          <w:ilvl w:val="0"/>
          <w:numId w:val="24"/>
        </w:numPr>
        <w:tabs>
          <w:tab w:val="clear" w:pos="720"/>
          <w:tab w:val="num" w:pos="360"/>
        </w:tabs>
        <w:suppressAutoHyphens w:val="0"/>
        <w:spacing w:after="0" w:line="240" w:lineRule="auto"/>
        <w:ind w:left="0" w:firstLine="709"/>
        <w:jc w:val="both"/>
        <w:rPr>
          <w:rFonts w:ascii="Times New Roman" w:hAnsi="Times New Roman" w:cs="Times New Roman"/>
          <w:sz w:val="28"/>
          <w:szCs w:val="28"/>
        </w:rPr>
      </w:pPr>
      <w:r w:rsidRPr="0089003B">
        <w:rPr>
          <w:rFonts w:ascii="Times New Roman" w:hAnsi="Times New Roman" w:cs="Times New Roman"/>
          <w:sz w:val="28"/>
          <w:szCs w:val="28"/>
        </w:rPr>
        <w:t>Сайт для учащихся и преподавателей физики.На сайте размещены учебн</w:t>
      </w:r>
      <w:r w:rsidR="0089003B" w:rsidRPr="0089003B">
        <w:rPr>
          <w:rFonts w:ascii="Times New Roman" w:hAnsi="Times New Roman" w:cs="Times New Roman"/>
          <w:sz w:val="28"/>
          <w:szCs w:val="28"/>
        </w:rPr>
        <w:t>ики,</w:t>
      </w:r>
      <w:r w:rsidRPr="0089003B">
        <w:rPr>
          <w:rFonts w:ascii="Times New Roman" w:hAnsi="Times New Roman" w:cs="Times New Roman"/>
          <w:sz w:val="28"/>
          <w:szCs w:val="28"/>
        </w:rPr>
        <w:t xml:space="preserve">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w:t>
      </w:r>
      <w:hyperlink r:id="rId11" w:history="1">
        <w:r w:rsidRPr="0089003B">
          <w:rPr>
            <w:rStyle w:val="a8"/>
            <w:rFonts w:ascii="Times New Roman" w:hAnsi="Times New Roman" w:cs="Times New Roman"/>
            <w:color w:val="auto"/>
            <w:sz w:val="28"/>
            <w:szCs w:val="28"/>
          </w:rPr>
          <w:t>http://www.fizika.ru/</w:t>
        </w:r>
      </w:hyperlink>
    </w:p>
    <w:p w:rsidR="000416F6" w:rsidRPr="0089003B" w:rsidRDefault="000416F6" w:rsidP="000416F6">
      <w:pPr>
        <w:numPr>
          <w:ilvl w:val="0"/>
          <w:numId w:val="24"/>
        </w:numPr>
        <w:tabs>
          <w:tab w:val="clear" w:pos="720"/>
          <w:tab w:val="num" w:pos="360"/>
        </w:tabs>
        <w:suppressAutoHyphens w:val="0"/>
        <w:spacing w:after="0" w:line="240" w:lineRule="auto"/>
        <w:ind w:left="0" w:firstLine="709"/>
        <w:jc w:val="both"/>
        <w:rPr>
          <w:rFonts w:ascii="Times New Roman" w:hAnsi="Times New Roman" w:cs="Times New Roman"/>
          <w:sz w:val="28"/>
          <w:szCs w:val="28"/>
        </w:rPr>
      </w:pPr>
      <w:r w:rsidRPr="0089003B">
        <w:rPr>
          <w:rFonts w:ascii="Times New Roman" w:hAnsi="Times New Roman" w:cs="Times New Roman"/>
          <w:sz w:val="28"/>
          <w:szCs w:val="28"/>
        </w:rPr>
        <w:t xml:space="preserve">Методика физики </w:t>
      </w:r>
      <w:hyperlink r:id="rId12" w:history="1">
        <w:r w:rsidRPr="0089003B">
          <w:rPr>
            <w:rStyle w:val="a8"/>
            <w:rFonts w:ascii="Times New Roman" w:hAnsi="Times New Roman" w:cs="Times New Roman"/>
            <w:color w:val="auto"/>
            <w:sz w:val="28"/>
            <w:szCs w:val="28"/>
          </w:rPr>
          <w:t>http://metodist.i1.ru/</w:t>
        </w:r>
      </w:hyperlink>
    </w:p>
    <w:p w:rsidR="000416F6" w:rsidRPr="0089003B" w:rsidRDefault="000416F6" w:rsidP="000416F6">
      <w:pPr>
        <w:numPr>
          <w:ilvl w:val="0"/>
          <w:numId w:val="24"/>
        </w:numPr>
        <w:tabs>
          <w:tab w:val="clear" w:pos="720"/>
          <w:tab w:val="num" w:pos="360"/>
        </w:tabs>
        <w:suppressAutoHyphens w:val="0"/>
        <w:spacing w:after="0" w:line="240" w:lineRule="auto"/>
        <w:ind w:left="0" w:firstLine="709"/>
        <w:jc w:val="both"/>
        <w:rPr>
          <w:rFonts w:ascii="Times New Roman" w:hAnsi="Times New Roman" w:cs="Times New Roman"/>
          <w:sz w:val="28"/>
          <w:szCs w:val="28"/>
        </w:rPr>
      </w:pPr>
      <w:r w:rsidRPr="0089003B">
        <w:rPr>
          <w:rFonts w:ascii="Times New Roman" w:hAnsi="Times New Roman" w:cs="Times New Roman"/>
          <w:sz w:val="28"/>
          <w:szCs w:val="28"/>
        </w:rPr>
        <w:t xml:space="preserve">Кампус </w:t>
      </w:r>
      <w:hyperlink r:id="rId13" w:history="1">
        <w:r w:rsidRPr="0089003B">
          <w:rPr>
            <w:rStyle w:val="a8"/>
            <w:rFonts w:ascii="Times New Roman" w:hAnsi="Times New Roman" w:cs="Times New Roman"/>
            <w:color w:val="auto"/>
            <w:sz w:val="28"/>
            <w:szCs w:val="28"/>
          </w:rPr>
          <w:t>http://www.phys-campus.bspu.secna.ru/</w:t>
        </w:r>
      </w:hyperlink>
    </w:p>
    <w:p w:rsidR="000416F6" w:rsidRPr="00565B29" w:rsidRDefault="000416F6" w:rsidP="000416F6">
      <w:pPr>
        <w:pStyle w:val="a6"/>
        <w:numPr>
          <w:ilvl w:val="0"/>
          <w:numId w:val="24"/>
        </w:numPr>
        <w:tabs>
          <w:tab w:val="clear" w:pos="720"/>
          <w:tab w:val="num" w:pos="-171"/>
        </w:tabs>
        <w:spacing w:before="0" w:beforeAutospacing="0" w:after="0" w:afterAutospacing="0"/>
        <w:ind w:left="0" w:firstLine="709"/>
        <w:jc w:val="both"/>
        <w:rPr>
          <w:sz w:val="28"/>
          <w:szCs w:val="28"/>
        </w:rPr>
      </w:pPr>
      <w:r w:rsidRPr="00565B29">
        <w:rPr>
          <w:sz w:val="28"/>
          <w:szCs w:val="28"/>
        </w:rPr>
        <w:t>Лаборатория обучения физике и астрономии</w:t>
      </w:r>
      <w:r w:rsidRPr="00565B29">
        <w:rPr>
          <w:rStyle w:val="a8"/>
          <w:sz w:val="28"/>
          <w:szCs w:val="28"/>
        </w:rPr>
        <w:t xml:space="preserve">. </w:t>
      </w:r>
      <w:hyperlink r:id="rId14" w:tgtFrame="_blank" w:history="1">
        <w:r w:rsidRPr="00565B29">
          <w:rPr>
            <w:rStyle w:val="a8"/>
            <w:sz w:val="28"/>
            <w:szCs w:val="28"/>
          </w:rPr>
          <w:t>http://physics.ioso.iip.net/</w:t>
        </w:r>
      </w:hyperlink>
    </w:p>
    <w:p w:rsidR="000416F6" w:rsidRPr="00565B29" w:rsidRDefault="000416F6" w:rsidP="000416F6">
      <w:pPr>
        <w:pStyle w:val="a6"/>
        <w:numPr>
          <w:ilvl w:val="0"/>
          <w:numId w:val="24"/>
        </w:numPr>
        <w:tabs>
          <w:tab w:val="clear" w:pos="720"/>
          <w:tab w:val="num" w:pos="-171"/>
        </w:tabs>
        <w:spacing w:before="0" w:beforeAutospacing="0" w:after="0" w:afterAutospacing="0"/>
        <w:ind w:left="0" w:firstLine="709"/>
        <w:jc w:val="both"/>
        <w:rPr>
          <w:sz w:val="28"/>
          <w:szCs w:val="28"/>
        </w:rPr>
      </w:pPr>
      <w:r w:rsidRPr="00565B29">
        <w:rPr>
          <w:sz w:val="28"/>
          <w:szCs w:val="28"/>
        </w:rPr>
        <w:t>Использование информационных технологий в преподавании физики</w:t>
      </w:r>
      <w:r w:rsidRPr="00565B29">
        <w:rPr>
          <w:rStyle w:val="a8"/>
          <w:sz w:val="28"/>
          <w:szCs w:val="28"/>
        </w:rPr>
        <w:t xml:space="preserve">. </w:t>
      </w:r>
      <w:hyperlink r:id="rId15" w:tgtFrame="_blank" w:history="1">
        <w:r w:rsidRPr="00565B29">
          <w:rPr>
            <w:rStyle w:val="a8"/>
            <w:sz w:val="28"/>
            <w:szCs w:val="28"/>
          </w:rPr>
          <w:t>http://ioso.ru/ts/archive/physic.htm</w:t>
        </w:r>
      </w:hyperlink>
    </w:p>
    <w:p w:rsidR="000416F6" w:rsidRPr="00565B29" w:rsidRDefault="000416F6" w:rsidP="000416F6">
      <w:pPr>
        <w:pStyle w:val="a6"/>
        <w:numPr>
          <w:ilvl w:val="0"/>
          <w:numId w:val="24"/>
        </w:numPr>
        <w:tabs>
          <w:tab w:val="clear" w:pos="720"/>
          <w:tab w:val="num" w:pos="-171"/>
        </w:tabs>
        <w:spacing w:before="0" w:beforeAutospacing="0" w:after="0" w:afterAutospacing="0"/>
        <w:ind w:left="0" w:firstLine="709"/>
        <w:jc w:val="both"/>
        <w:rPr>
          <w:sz w:val="28"/>
          <w:szCs w:val="28"/>
        </w:rPr>
      </w:pPr>
      <w:r w:rsidRPr="00565B29">
        <w:rPr>
          <w:sz w:val="28"/>
          <w:szCs w:val="28"/>
        </w:rPr>
        <w:t>Лаборатория обучения физи</w:t>
      </w:r>
      <w:r>
        <w:rPr>
          <w:sz w:val="28"/>
          <w:szCs w:val="28"/>
        </w:rPr>
        <w:t>ке и астрономии (</w:t>
      </w:r>
      <w:proofErr w:type="spellStart"/>
      <w:r>
        <w:rPr>
          <w:sz w:val="28"/>
          <w:szCs w:val="28"/>
        </w:rPr>
        <w:t>ЛФиА</w:t>
      </w:r>
      <w:proofErr w:type="spellEnd"/>
      <w:r>
        <w:rPr>
          <w:sz w:val="28"/>
          <w:szCs w:val="28"/>
        </w:rPr>
        <w:t xml:space="preserve"> ИОСО РАО)</w:t>
      </w:r>
      <w:r w:rsidRPr="00565B29">
        <w:rPr>
          <w:sz w:val="28"/>
          <w:szCs w:val="28"/>
        </w:rPr>
        <w:t>. Материалы по стандартам и учебникам для основной и полной средней школы</w:t>
      </w:r>
      <w:r w:rsidRPr="00565B29">
        <w:rPr>
          <w:rStyle w:val="a8"/>
          <w:sz w:val="28"/>
          <w:szCs w:val="28"/>
        </w:rPr>
        <w:t xml:space="preserve">. </w:t>
      </w:r>
      <w:hyperlink r:id="rId16" w:tgtFrame="_blank" w:history="1">
        <w:r w:rsidRPr="00565B29">
          <w:rPr>
            <w:rStyle w:val="a8"/>
            <w:sz w:val="28"/>
            <w:szCs w:val="28"/>
          </w:rPr>
          <w:t>http://physics.ioso.iip.net/index.htm</w:t>
        </w:r>
      </w:hyperlink>
    </w:p>
    <w:p w:rsidR="000416F6" w:rsidRPr="00565B29" w:rsidRDefault="000416F6" w:rsidP="000416F6">
      <w:pPr>
        <w:numPr>
          <w:ilvl w:val="0"/>
          <w:numId w:val="24"/>
        </w:numPr>
        <w:tabs>
          <w:tab w:val="clear" w:pos="720"/>
          <w:tab w:val="num" w:pos="-171"/>
        </w:tabs>
        <w:suppressAutoHyphens w:val="0"/>
        <w:spacing w:after="0" w:line="240" w:lineRule="auto"/>
        <w:ind w:left="0" w:firstLine="709"/>
        <w:jc w:val="both"/>
        <w:rPr>
          <w:rStyle w:val="a8"/>
          <w:b/>
          <w:color w:val="auto"/>
          <w:sz w:val="28"/>
          <w:szCs w:val="28"/>
        </w:rPr>
      </w:pPr>
      <w:r w:rsidRPr="00565B29">
        <w:rPr>
          <w:sz w:val="28"/>
          <w:szCs w:val="28"/>
        </w:rPr>
        <w:t xml:space="preserve">Виртуальный методический кабинет учителя физики и астрономии </w:t>
      </w:r>
      <w:hyperlink r:id="rId17" w:history="1">
        <w:r w:rsidRPr="00565B29">
          <w:rPr>
            <w:rStyle w:val="a8"/>
            <w:color w:val="auto"/>
            <w:sz w:val="28"/>
            <w:szCs w:val="28"/>
          </w:rPr>
          <w:t>http://www.gomulina.orc.ru</w:t>
        </w:r>
      </w:hyperlink>
    </w:p>
    <w:p w:rsidR="000416F6" w:rsidRPr="00565B29" w:rsidRDefault="000416F6" w:rsidP="000416F6">
      <w:pPr>
        <w:numPr>
          <w:ilvl w:val="0"/>
          <w:numId w:val="24"/>
        </w:numPr>
        <w:tabs>
          <w:tab w:val="clear" w:pos="720"/>
          <w:tab w:val="num" w:pos="-171"/>
        </w:tabs>
        <w:suppressAutoHyphens w:val="0"/>
        <w:spacing w:after="0" w:line="240" w:lineRule="auto"/>
        <w:ind w:left="0" w:firstLine="709"/>
        <w:jc w:val="both"/>
        <w:rPr>
          <w:rStyle w:val="a8"/>
          <w:color w:val="auto"/>
          <w:sz w:val="28"/>
          <w:szCs w:val="28"/>
        </w:rPr>
      </w:pPr>
      <w:r w:rsidRPr="00565B29">
        <w:rPr>
          <w:sz w:val="28"/>
          <w:szCs w:val="28"/>
        </w:rPr>
        <w:t>Сайт кафедры методики преподавания физики МПУ</w:t>
      </w:r>
      <w:hyperlink r:id="rId18" w:tgtFrame="_blank" w:history="1">
        <w:r w:rsidRPr="00565B29">
          <w:rPr>
            <w:rStyle w:val="a8"/>
            <w:color w:val="auto"/>
            <w:sz w:val="28"/>
            <w:szCs w:val="28"/>
          </w:rPr>
          <w:t>http://www.mpf.da.ru/</w:t>
        </w:r>
      </w:hyperlink>
    </w:p>
    <w:p w:rsidR="000416F6" w:rsidRDefault="000416F6" w:rsidP="000416F6">
      <w:pPr>
        <w:ind w:firstLine="709"/>
        <w:jc w:val="center"/>
        <w:rPr>
          <w:b/>
          <w:bCs/>
          <w:sz w:val="28"/>
          <w:szCs w:val="28"/>
        </w:rPr>
      </w:pPr>
    </w:p>
    <w:p w:rsidR="00D22D10" w:rsidRDefault="00D22D10" w:rsidP="000416F6">
      <w:pPr>
        <w:ind w:firstLine="709"/>
        <w:jc w:val="center"/>
        <w:rPr>
          <w:b/>
          <w:bCs/>
          <w:sz w:val="28"/>
          <w:szCs w:val="28"/>
        </w:rPr>
      </w:pPr>
    </w:p>
    <w:p w:rsidR="002940A9" w:rsidRDefault="002940A9" w:rsidP="000416F6">
      <w:pPr>
        <w:ind w:firstLine="709"/>
        <w:jc w:val="center"/>
        <w:rPr>
          <w:b/>
          <w:bCs/>
          <w:sz w:val="28"/>
          <w:szCs w:val="28"/>
        </w:rPr>
      </w:pPr>
    </w:p>
    <w:p w:rsidR="002940A9" w:rsidRDefault="002940A9" w:rsidP="000416F6">
      <w:pPr>
        <w:ind w:firstLine="709"/>
        <w:jc w:val="center"/>
        <w:rPr>
          <w:b/>
          <w:bCs/>
          <w:sz w:val="28"/>
          <w:szCs w:val="28"/>
        </w:rPr>
      </w:pPr>
    </w:p>
    <w:p w:rsidR="002940A9" w:rsidRDefault="002940A9" w:rsidP="000416F6">
      <w:pPr>
        <w:ind w:firstLine="709"/>
        <w:jc w:val="center"/>
        <w:rPr>
          <w:b/>
          <w:bCs/>
          <w:sz w:val="28"/>
          <w:szCs w:val="28"/>
        </w:rPr>
      </w:pPr>
    </w:p>
    <w:p w:rsidR="002940A9" w:rsidRDefault="002940A9" w:rsidP="000416F6">
      <w:pPr>
        <w:ind w:firstLine="709"/>
        <w:jc w:val="center"/>
        <w:rPr>
          <w:b/>
          <w:bCs/>
          <w:sz w:val="28"/>
          <w:szCs w:val="28"/>
        </w:rPr>
      </w:pPr>
    </w:p>
    <w:p w:rsidR="002940A9" w:rsidRDefault="002940A9" w:rsidP="000416F6">
      <w:pPr>
        <w:ind w:firstLine="709"/>
        <w:jc w:val="center"/>
        <w:rPr>
          <w:b/>
          <w:bCs/>
          <w:sz w:val="28"/>
          <w:szCs w:val="28"/>
        </w:rPr>
      </w:pPr>
    </w:p>
    <w:p w:rsidR="00D22D10" w:rsidRDefault="00D22D10" w:rsidP="000416F6">
      <w:pPr>
        <w:ind w:firstLine="709"/>
        <w:jc w:val="center"/>
        <w:rPr>
          <w:b/>
          <w:bCs/>
          <w:sz w:val="28"/>
          <w:szCs w:val="28"/>
        </w:rPr>
      </w:pPr>
    </w:p>
    <w:p w:rsidR="003E7A1F" w:rsidRPr="00B755E3" w:rsidRDefault="003E7A1F" w:rsidP="003E7A1F">
      <w:pPr>
        <w:pStyle w:val="a3"/>
        <w:jc w:val="center"/>
        <w:rPr>
          <w:rFonts w:ascii="Times New Roman" w:hAnsi="Times New Roman"/>
          <w:b/>
          <w:sz w:val="28"/>
          <w:szCs w:val="28"/>
        </w:rPr>
      </w:pPr>
      <w:r w:rsidRPr="00B755E3">
        <w:rPr>
          <w:rFonts w:ascii="Times New Roman" w:hAnsi="Times New Roman"/>
          <w:b/>
          <w:sz w:val="28"/>
          <w:szCs w:val="28"/>
        </w:rPr>
        <w:t>Календарно-тематическое планирование</w:t>
      </w:r>
    </w:p>
    <w:tbl>
      <w:tblPr>
        <w:tblStyle w:val="a5"/>
        <w:tblW w:w="10208" w:type="dxa"/>
        <w:tblLayout w:type="fixed"/>
        <w:tblLook w:val="01E0"/>
      </w:tblPr>
      <w:tblGrid>
        <w:gridCol w:w="534"/>
        <w:gridCol w:w="2976"/>
        <w:gridCol w:w="630"/>
        <w:gridCol w:w="735"/>
        <w:gridCol w:w="762"/>
        <w:gridCol w:w="1842"/>
        <w:gridCol w:w="1560"/>
        <w:gridCol w:w="1169"/>
      </w:tblGrid>
      <w:tr w:rsidR="004C53E2" w:rsidRPr="00E777B7" w:rsidTr="004C53E2">
        <w:trPr>
          <w:trHeight w:val="570"/>
        </w:trPr>
        <w:tc>
          <w:tcPr>
            <w:tcW w:w="534" w:type="dxa"/>
            <w:vMerge w:val="restart"/>
          </w:tcPr>
          <w:p w:rsidR="004C53E2" w:rsidRPr="00E777B7" w:rsidRDefault="004C53E2" w:rsidP="00AB2E64">
            <w:pPr>
              <w:pStyle w:val="ConsPlusNormal"/>
              <w:jc w:val="center"/>
              <w:rPr>
                <w:rFonts w:ascii="Times New Roman" w:hAnsi="Times New Roman" w:cs="Times New Roman"/>
                <w:b/>
                <w:sz w:val="24"/>
                <w:szCs w:val="24"/>
              </w:rPr>
            </w:pPr>
            <w:r w:rsidRPr="00E777B7">
              <w:rPr>
                <w:rFonts w:ascii="Times New Roman" w:hAnsi="Times New Roman" w:cs="Times New Roman"/>
                <w:b/>
                <w:sz w:val="24"/>
                <w:szCs w:val="24"/>
              </w:rPr>
              <w:t>Дата</w:t>
            </w:r>
          </w:p>
        </w:tc>
        <w:tc>
          <w:tcPr>
            <w:tcW w:w="2976" w:type="dxa"/>
            <w:vMerge w:val="restart"/>
          </w:tcPr>
          <w:p w:rsidR="004C53E2" w:rsidRPr="00E777B7" w:rsidRDefault="004C53E2" w:rsidP="00AB2E64">
            <w:pPr>
              <w:pStyle w:val="ConsPlusNormal"/>
              <w:jc w:val="center"/>
              <w:rPr>
                <w:rFonts w:ascii="Times New Roman" w:hAnsi="Times New Roman" w:cs="Times New Roman"/>
                <w:b/>
                <w:sz w:val="24"/>
                <w:szCs w:val="24"/>
              </w:rPr>
            </w:pPr>
            <w:r w:rsidRPr="00E777B7">
              <w:rPr>
                <w:rFonts w:ascii="Times New Roman" w:hAnsi="Times New Roman" w:cs="Times New Roman"/>
                <w:b/>
                <w:sz w:val="24"/>
                <w:szCs w:val="24"/>
              </w:rPr>
              <w:t>Тема</w:t>
            </w:r>
          </w:p>
        </w:tc>
        <w:tc>
          <w:tcPr>
            <w:tcW w:w="2127" w:type="dxa"/>
            <w:gridSpan w:val="3"/>
            <w:tcBorders>
              <w:bottom w:val="single" w:sz="4" w:space="0" w:color="auto"/>
            </w:tcBorders>
          </w:tcPr>
          <w:p w:rsidR="004C53E2" w:rsidRPr="00E777B7" w:rsidRDefault="004C53E2" w:rsidP="00AB2E64">
            <w:pPr>
              <w:pStyle w:val="ConsPlusNormal"/>
              <w:jc w:val="center"/>
              <w:rPr>
                <w:rFonts w:ascii="Times New Roman" w:hAnsi="Times New Roman" w:cs="Times New Roman"/>
                <w:b/>
                <w:sz w:val="24"/>
                <w:szCs w:val="24"/>
              </w:rPr>
            </w:pPr>
            <w:r w:rsidRPr="00E777B7">
              <w:rPr>
                <w:rFonts w:ascii="Times New Roman" w:hAnsi="Times New Roman" w:cs="Times New Roman"/>
                <w:b/>
                <w:sz w:val="24"/>
                <w:szCs w:val="24"/>
              </w:rPr>
              <w:t>Количество часов</w:t>
            </w:r>
          </w:p>
        </w:tc>
        <w:tc>
          <w:tcPr>
            <w:tcW w:w="1842" w:type="dxa"/>
            <w:vMerge w:val="restart"/>
          </w:tcPr>
          <w:p w:rsidR="004C53E2" w:rsidRDefault="004C53E2" w:rsidP="00AB2E64">
            <w:pPr>
              <w:jc w:val="center"/>
              <w:rPr>
                <w:b/>
                <w:sz w:val="24"/>
                <w:szCs w:val="24"/>
              </w:rPr>
            </w:pPr>
            <w:r>
              <w:rPr>
                <w:b/>
                <w:sz w:val="24"/>
                <w:szCs w:val="24"/>
              </w:rPr>
              <w:t>Форма организации  занятия</w:t>
            </w:r>
          </w:p>
        </w:tc>
        <w:tc>
          <w:tcPr>
            <w:tcW w:w="1560" w:type="dxa"/>
            <w:vMerge w:val="restart"/>
          </w:tcPr>
          <w:p w:rsidR="004C53E2" w:rsidRDefault="004C53E2" w:rsidP="00AB2E64">
            <w:pPr>
              <w:jc w:val="center"/>
              <w:rPr>
                <w:b/>
                <w:sz w:val="24"/>
                <w:szCs w:val="24"/>
              </w:rPr>
            </w:pPr>
            <w:r>
              <w:rPr>
                <w:b/>
                <w:sz w:val="24"/>
                <w:szCs w:val="24"/>
              </w:rPr>
              <w:t>Форма подведения итогов</w:t>
            </w:r>
          </w:p>
        </w:tc>
        <w:tc>
          <w:tcPr>
            <w:tcW w:w="1169" w:type="dxa"/>
            <w:vMerge w:val="restart"/>
          </w:tcPr>
          <w:p w:rsidR="004C53E2" w:rsidRPr="00E777B7" w:rsidRDefault="004C53E2" w:rsidP="00AB2E64">
            <w:pPr>
              <w:pStyle w:val="ConsPlusNormal"/>
              <w:jc w:val="center"/>
              <w:rPr>
                <w:rFonts w:ascii="Times New Roman" w:hAnsi="Times New Roman" w:cs="Times New Roman"/>
                <w:b/>
                <w:sz w:val="24"/>
                <w:szCs w:val="24"/>
              </w:rPr>
            </w:pPr>
            <w:r w:rsidRPr="00E777B7">
              <w:rPr>
                <w:rFonts w:ascii="Times New Roman" w:hAnsi="Times New Roman" w:cs="Times New Roman"/>
                <w:b/>
                <w:sz w:val="24"/>
                <w:szCs w:val="24"/>
              </w:rPr>
              <w:t>Примечания</w:t>
            </w:r>
          </w:p>
        </w:tc>
      </w:tr>
      <w:tr w:rsidR="004C53E2" w:rsidRPr="00E777B7" w:rsidTr="004C53E2">
        <w:trPr>
          <w:trHeight w:val="498"/>
        </w:trPr>
        <w:tc>
          <w:tcPr>
            <w:tcW w:w="534" w:type="dxa"/>
            <w:vMerge/>
          </w:tcPr>
          <w:p w:rsidR="004C53E2" w:rsidRPr="00E777B7" w:rsidRDefault="004C53E2" w:rsidP="00AB2E64">
            <w:pPr>
              <w:pStyle w:val="ConsPlusNormal"/>
              <w:jc w:val="center"/>
              <w:rPr>
                <w:rFonts w:ascii="Times New Roman" w:hAnsi="Times New Roman" w:cs="Times New Roman"/>
                <w:b/>
                <w:sz w:val="24"/>
                <w:szCs w:val="24"/>
              </w:rPr>
            </w:pPr>
          </w:p>
        </w:tc>
        <w:tc>
          <w:tcPr>
            <w:tcW w:w="2976" w:type="dxa"/>
            <w:vMerge/>
          </w:tcPr>
          <w:p w:rsidR="004C53E2" w:rsidRPr="00E777B7" w:rsidRDefault="004C53E2" w:rsidP="00AB2E64">
            <w:pPr>
              <w:pStyle w:val="ConsPlusNormal"/>
              <w:jc w:val="center"/>
              <w:rPr>
                <w:rFonts w:ascii="Times New Roman" w:hAnsi="Times New Roman" w:cs="Times New Roman"/>
                <w:b/>
                <w:sz w:val="24"/>
                <w:szCs w:val="24"/>
              </w:rPr>
            </w:pPr>
          </w:p>
        </w:tc>
        <w:tc>
          <w:tcPr>
            <w:tcW w:w="630" w:type="dxa"/>
            <w:tcBorders>
              <w:top w:val="single" w:sz="4" w:space="0" w:color="auto"/>
              <w:bottom w:val="single" w:sz="4" w:space="0" w:color="auto"/>
              <w:right w:val="single" w:sz="4" w:space="0" w:color="auto"/>
            </w:tcBorders>
          </w:tcPr>
          <w:p w:rsidR="004C53E2" w:rsidRPr="00E777B7" w:rsidRDefault="00524560" w:rsidP="00524560">
            <w:pPr>
              <w:pStyle w:val="ConsPlusNormal"/>
              <w:ind w:left="-108"/>
              <w:jc w:val="center"/>
              <w:rPr>
                <w:rFonts w:ascii="Times New Roman" w:hAnsi="Times New Roman" w:cs="Times New Roman"/>
                <w:b/>
                <w:sz w:val="24"/>
                <w:szCs w:val="24"/>
              </w:rPr>
            </w:pPr>
            <w:proofErr w:type="spellStart"/>
            <w:r>
              <w:rPr>
                <w:rFonts w:ascii="Times New Roman" w:hAnsi="Times New Roman" w:cs="Times New Roman"/>
                <w:b/>
                <w:sz w:val="24"/>
                <w:szCs w:val="24"/>
              </w:rPr>
              <w:t>теор</w:t>
            </w:r>
            <w:proofErr w:type="spellEnd"/>
          </w:p>
        </w:tc>
        <w:tc>
          <w:tcPr>
            <w:tcW w:w="735" w:type="dxa"/>
            <w:tcBorders>
              <w:top w:val="single" w:sz="4" w:space="0" w:color="auto"/>
              <w:left w:val="single" w:sz="4" w:space="0" w:color="auto"/>
              <w:bottom w:val="single" w:sz="4" w:space="0" w:color="auto"/>
              <w:right w:val="single" w:sz="4" w:space="0" w:color="auto"/>
            </w:tcBorders>
          </w:tcPr>
          <w:p w:rsidR="004C53E2" w:rsidRPr="00E777B7" w:rsidRDefault="00524560" w:rsidP="00524560">
            <w:pPr>
              <w:pStyle w:val="ConsPlusNormal"/>
              <w:ind w:hanging="171"/>
              <w:jc w:val="center"/>
              <w:rPr>
                <w:rFonts w:ascii="Times New Roman" w:hAnsi="Times New Roman" w:cs="Times New Roman"/>
                <w:b/>
                <w:sz w:val="24"/>
                <w:szCs w:val="24"/>
              </w:rPr>
            </w:pPr>
            <w:proofErr w:type="spellStart"/>
            <w:r>
              <w:rPr>
                <w:rFonts w:ascii="Times New Roman" w:hAnsi="Times New Roman" w:cs="Times New Roman"/>
                <w:b/>
                <w:sz w:val="24"/>
                <w:szCs w:val="24"/>
              </w:rPr>
              <w:t>практ</w:t>
            </w:r>
            <w:proofErr w:type="spellEnd"/>
          </w:p>
        </w:tc>
        <w:tc>
          <w:tcPr>
            <w:tcW w:w="762" w:type="dxa"/>
            <w:tcBorders>
              <w:top w:val="single" w:sz="4" w:space="0" w:color="auto"/>
              <w:left w:val="single" w:sz="4" w:space="0" w:color="auto"/>
              <w:bottom w:val="single" w:sz="4" w:space="0" w:color="auto"/>
            </w:tcBorders>
          </w:tcPr>
          <w:p w:rsidR="004C53E2" w:rsidRPr="00E777B7" w:rsidRDefault="00524560" w:rsidP="00524560">
            <w:pPr>
              <w:pStyle w:val="ConsPlusNormal"/>
              <w:ind w:hanging="55"/>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842" w:type="dxa"/>
            <w:vMerge/>
          </w:tcPr>
          <w:p w:rsidR="004C53E2" w:rsidRDefault="004C53E2" w:rsidP="00B32543">
            <w:pPr>
              <w:pStyle w:val="ConsPlusNormal"/>
              <w:rPr>
                <w:b/>
                <w:sz w:val="24"/>
                <w:szCs w:val="24"/>
              </w:rPr>
            </w:pPr>
          </w:p>
        </w:tc>
        <w:tc>
          <w:tcPr>
            <w:tcW w:w="1560" w:type="dxa"/>
            <w:vMerge/>
          </w:tcPr>
          <w:p w:rsidR="004C53E2" w:rsidRDefault="004C53E2" w:rsidP="00AB2E64">
            <w:pPr>
              <w:jc w:val="center"/>
              <w:rPr>
                <w:b/>
                <w:sz w:val="24"/>
                <w:szCs w:val="24"/>
              </w:rPr>
            </w:pPr>
          </w:p>
        </w:tc>
        <w:tc>
          <w:tcPr>
            <w:tcW w:w="1169" w:type="dxa"/>
            <w:vMerge/>
          </w:tcPr>
          <w:p w:rsidR="004C53E2" w:rsidRPr="00E777B7" w:rsidRDefault="004C53E2" w:rsidP="00AB2E64">
            <w:pPr>
              <w:pStyle w:val="ConsPlusNormal"/>
              <w:jc w:val="center"/>
              <w:rPr>
                <w:rFonts w:ascii="Times New Roman" w:hAnsi="Times New Roman" w:cs="Times New Roman"/>
                <w:b/>
                <w:sz w:val="24"/>
                <w:szCs w:val="24"/>
              </w:rPr>
            </w:pPr>
          </w:p>
        </w:tc>
      </w:tr>
      <w:tr w:rsidR="004C53E2" w:rsidRPr="00E777B7" w:rsidTr="005E43C6">
        <w:trPr>
          <w:trHeight w:val="498"/>
        </w:trPr>
        <w:tc>
          <w:tcPr>
            <w:tcW w:w="534" w:type="dxa"/>
          </w:tcPr>
          <w:p w:rsidR="004C53E2" w:rsidRPr="00E777B7" w:rsidRDefault="004C53E2" w:rsidP="00AB2E64">
            <w:pPr>
              <w:pStyle w:val="ConsPlusNormal"/>
              <w:jc w:val="center"/>
              <w:rPr>
                <w:rFonts w:ascii="Times New Roman" w:hAnsi="Times New Roman" w:cs="Times New Roman"/>
                <w:b/>
                <w:sz w:val="24"/>
                <w:szCs w:val="24"/>
              </w:rPr>
            </w:pPr>
          </w:p>
        </w:tc>
        <w:tc>
          <w:tcPr>
            <w:tcW w:w="2976" w:type="dxa"/>
          </w:tcPr>
          <w:p w:rsidR="00524560" w:rsidRPr="002C2234" w:rsidRDefault="00524560" w:rsidP="00524560">
            <w:pPr>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D65B08">
              <w:rPr>
                <w:rFonts w:ascii="Times New Roman" w:hAnsi="Times New Roman" w:cs="Times New Roman"/>
                <w:b/>
                <w:sz w:val="28"/>
                <w:szCs w:val="28"/>
              </w:rPr>
              <w:t>Методы измерения физических величин</w:t>
            </w:r>
          </w:p>
          <w:p w:rsidR="00524560" w:rsidRDefault="00524560" w:rsidP="00524560">
            <w:pPr>
              <w:rPr>
                <w:rFonts w:ascii="Times New Roman" w:hAnsi="Times New Roman" w:cs="Times New Roman"/>
                <w:sz w:val="28"/>
                <w:szCs w:val="28"/>
              </w:rPr>
            </w:pPr>
            <w:r>
              <w:rPr>
                <w:rFonts w:ascii="Times New Roman" w:hAnsi="Times New Roman" w:cs="Times New Roman"/>
                <w:sz w:val="28"/>
                <w:szCs w:val="28"/>
              </w:rPr>
              <w:t xml:space="preserve">1. </w:t>
            </w:r>
            <w:r w:rsidRPr="00D65B08">
              <w:rPr>
                <w:rFonts w:ascii="Times New Roman" w:hAnsi="Times New Roman" w:cs="Times New Roman"/>
                <w:sz w:val="28"/>
                <w:szCs w:val="28"/>
              </w:rPr>
              <w:t xml:space="preserve">Основные и производные физические величины и их измерения. Международная система измерений. Абсолютные и относительные погрешности прямых измерений. </w:t>
            </w:r>
          </w:p>
          <w:p w:rsidR="00524560" w:rsidRDefault="00524560" w:rsidP="00524560">
            <w:pPr>
              <w:rPr>
                <w:rFonts w:ascii="Times New Roman" w:hAnsi="Times New Roman" w:cs="Times New Roman"/>
                <w:sz w:val="28"/>
                <w:szCs w:val="28"/>
              </w:rPr>
            </w:pPr>
            <w:r>
              <w:rPr>
                <w:rFonts w:ascii="Times New Roman" w:hAnsi="Times New Roman" w:cs="Times New Roman"/>
                <w:sz w:val="28"/>
                <w:szCs w:val="28"/>
              </w:rPr>
              <w:t xml:space="preserve">2. </w:t>
            </w:r>
            <w:r w:rsidRPr="00D65B08">
              <w:rPr>
                <w:rFonts w:ascii="Times New Roman" w:hAnsi="Times New Roman" w:cs="Times New Roman"/>
                <w:sz w:val="28"/>
                <w:szCs w:val="28"/>
              </w:rPr>
              <w:t xml:space="preserve">Способы контроля результатов измерений. Запись </w:t>
            </w:r>
            <w:r>
              <w:rPr>
                <w:rFonts w:ascii="Times New Roman" w:hAnsi="Times New Roman" w:cs="Times New Roman"/>
                <w:sz w:val="28"/>
                <w:szCs w:val="28"/>
              </w:rPr>
              <w:t xml:space="preserve">и обработка </w:t>
            </w:r>
            <w:r w:rsidRPr="00D65B08">
              <w:rPr>
                <w:rFonts w:ascii="Times New Roman" w:hAnsi="Times New Roman" w:cs="Times New Roman"/>
                <w:sz w:val="28"/>
                <w:szCs w:val="28"/>
              </w:rPr>
              <w:t>результат</w:t>
            </w:r>
            <w:r>
              <w:rPr>
                <w:rFonts w:ascii="Times New Roman" w:hAnsi="Times New Roman" w:cs="Times New Roman"/>
                <w:sz w:val="28"/>
                <w:szCs w:val="28"/>
              </w:rPr>
              <w:t>ов измерений. Таблицы и графики</w:t>
            </w:r>
            <w:r w:rsidRPr="00D65B08">
              <w:rPr>
                <w:rFonts w:ascii="Times New Roman" w:hAnsi="Times New Roman" w:cs="Times New Roman"/>
                <w:sz w:val="28"/>
                <w:szCs w:val="28"/>
              </w:rPr>
              <w:t>. Меры безопасности при проведении эксперимента</w:t>
            </w:r>
          </w:p>
          <w:p w:rsidR="00524560" w:rsidRPr="00D65B08" w:rsidRDefault="00524560" w:rsidP="00524560">
            <w:pPr>
              <w:rPr>
                <w:rFonts w:ascii="Times New Roman" w:hAnsi="Times New Roman" w:cs="Times New Roman"/>
                <w:sz w:val="28"/>
                <w:szCs w:val="28"/>
              </w:rPr>
            </w:pPr>
            <w:r>
              <w:rPr>
                <w:rFonts w:ascii="Times New Roman" w:hAnsi="Times New Roman" w:cs="Times New Roman"/>
                <w:sz w:val="28"/>
                <w:szCs w:val="28"/>
              </w:rPr>
              <w:t>3. Лабораторный практикум</w:t>
            </w:r>
          </w:p>
          <w:p w:rsidR="004C53E2" w:rsidRPr="00E777B7" w:rsidRDefault="004C53E2" w:rsidP="00AB2E64">
            <w:pPr>
              <w:pStyle w:val="ConsPlusNormal"/>
              <w:jc w:val="center"/>
              <w:rPr>
                <w:rFonts w:ascii="Times New Roman" w:hAnsi="Times New Roman" w:cs="Times New Roman"/>
                <w:b/>
                <w:sz w:val="24"/>
                <w:szCs w:val="24"/>
              </w:rPr>
            </w:pPr>
          </w:p>
        </w:tc>
        <w:tc>
          <w:tcPr>
            <w:tcW w:w="630" w:type="dxa"/>
            <w:tcBorders>
              <w:top w:val="single" w:sz="4" w:space="0" w:color="auto"/>
              <w:bottom w:val="single" w:sz="4" w:space="0" w:color="auto"/>
              <w:right w:val="single" w:sz="4" w:space="0" w:color="auto"/>
            </w:tcBorders>
          </w:tcPr>
          <w:p w:rsidR="004C53E2" w:rsidRPr="00E777B7" w:rsidRDefault="00524560"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4C53E2" w:rsidRPr="00E777B7" w:rsidRDefault="00524560"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4C53E2" w:rsidRPr="00E777B7" w:rsidRDefault="00524560"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4C53E2" w:rsidRDefault="004C53E2" w:rsidP="00B32543">
            <w:pPr>
              <w:pStyle w:val="ConsPlusNormal"/>
              <w:rPr>
                <w:b/>
                <w:sz w:val="24"/>
                <w:szCs w:val="24"/>
              </w:rPr>
            </w:pPr>
          </w:p>
        </w:tc>
        <w:tc>
          <w:tcPr>
            <w:tcW w:w="1560" w:type="dxa"/>
          </w:tcPr>
          <w:p w:rsidR="004C53E2" w:rsidRDefault="004C53E2" w:rsidP="00AB2E64">
            <w:pPr>
              <w:jc w:val="center"/>
              <w:rPr>
                <w:b/>
                <w:sz w:val="24"/>
                <w:szCs w:val="24"/>
              </w:rPr>
            </w:pPr>
          </w:p>
        </w:tc>
        <w:tc>
          <w:tcPr>
            <w:tcW w:w="1169" w:type="dxa"/>
          </w:tcPr>
          <w:p w:rsidR="004C53E2" w:rsidRPr="00E777B7" w:rsidRDefault="004C53E2" w:rsidP="00AB2E64">
            <w:pPr>
              <w:pStyle w:val="ConsPlusNormal"/>
              <w:jc w:val="center"/>
              <w:rPr>
                <w:rFonts w:ascii="Times New Roman" w:hAnsi="Times New Roman" w:cs="Times New Roman"/>
                <w:b/>
                <w:sz w:val="24"/>
                <w:szCs w:val="24"/>
              </w:rPr>
            </w:pPr>
          </w:p>
        </w:tc>
      </w:tr>
      <w:tr w:rsidR="005E43C6" w:rsidRPr="00E777B7" w:rsidTr="005E43C6">
        <w:trPr>
          <w:trHeight w:val="498"/>
        </w:trPr>
        <w:tc>
          <w:tcPr>
            <w:tcW w:w="534" w:type="dxa"/>
          </w:tcPr>
          <w:p w:rsidR="005E43C6" w:rsidRPr="00E777B7" w:rsidRDefault="005E43C6" w:rsidP="00AB2E64">
            <w:pPr>
              <w:pStyle w:val="ConsPlusNormal"/>
              <w:jc w:val="center"/>
              <w:rPr>
                <w:rFonts w:ascii="Times New Roman" w:hAnsi="Times New Roman" w:cs="Times New Roman"/>
                <w:b/>
                <w:sz w:val="24"/>
                <w:szCs w:val="24"/>
              </w:rPr>
            </w:pPr>
          </w:p>
        </w:tc>
        <w:tc>
          <w:tcPr>
            <w:tcW w:w="2976" w:type="dxa"/>
          </w:tcPr>
          <w:p w:rsidR="005E43C6" w:rsidRDefault="005E43C6" w:rsidP="005E43C6">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D65B08">
              <w:rPr>
                <w:rFonts w:ascii="Times New Roman" w:hAnsi="Times New Roman" w:cs="Times New Roman"/>
                <w:b/>
                <w:sz w:val="28"/>
                <w:szCs w:val="28"/>
              </w:rPr>
              <w:t>Как делались открытия в физике?</w:t>
            </w:r>
          </w:p>
          <w:p w:rsidR="005E43C6" w:rsidRDefault="005E43C6" w:rsidP="005E43C6">
            <w:pPr>
              <w:pStyle w:val="a3"/>
              <w:jc w:val="both"/>
              <w:rPr>
                <w:sz w:val="28"/>
                <w:szCs w:val="28"/>
              </w:rPr>
            </w:pPr>
            <w:r>
              <w:rPr>
                <w:sz w:val="28"/>
                <w:szCs w:val="28"/>
              </w:rPr>
              <w:t xml:space="preserve">1. </w:t>
            </w:r>
            <w:r w:rsidRPr="00786070">
              <w:rPr>
                <w:sz w:val="28"/>
                <w:szCs w:val="28"/>
              </w:rPr>
              <w:t>Знакомство с историей важнейших научных открытий</w:t>
            </w:r>
            <w:r>
              <w:rPr>
                <w:sz w:val="28"/>
                <w:szCs w:val="28"/>
              </w:rPr>
              <w:t xml:space="preserve"> в физике. Нобелевские лауреаты по физике. </w:t>
            </w:r>
          </w:p>
          <w:p w:rsidR="005E43C6" w:rsidRDefault="005E43C6" w:rsidP="005E43C6">
            <w:pPr>
              <w:pStyle w:val="a3"/>
              <w:jc w:val="both"/>
              <w:rPr>
                <w:sz w:val="28"/>
                <w:szCs w:val="28"/>
              </w:rPr>
            </w:pPr>
            <w:proofErr w:type="gramStart"/>
            <w:r>
              <w:rPr>
                <w:sz w:val="28"/>
                <w:szCs w:val="28"/>
              </w:rPr>
              <w:t xml:space="preserve">Опыты, которые   проводили Архимед, Галилей, Торричелли, Паскаль, Ньютон,  </w:t>
            </w:r>
            <w:proofErr w:type="spellStart"/>
            <w:r>
              <w:rPr>
                <w:sz w:val="28"/>
                <w:szCs w:val="28"/>
              </w:rPr>
              <w:lastRenderedPageBreak/>
              <w:t>Гальвани</w:t>
            </w:r>
            <w:proofErr w:type="spellEnd"/>
            <w:r>
              <w:rPr>
                <w:sz w:val="28"/>
                <w:szCs w:val="28"/>
              </w:rPr>
              <w:t xml:space="preserve">, Вольта, Ампер, Ом,  Фарадей. </w:t>
            </w:r>
            <w:proofErr w:type="gramEnd"/>
          </w:p>
          <w:p w:rsidR="005E43C6" w:rsidRDefault="005E43C6" w:rsidP="005E43C6">
            <w:pPr>
              <w:pStyle w:val="a3"/>
              <w:jc w:val="both"/>
              <w:rPr>
                <w:sz w:val="28"/>
                <w:szCs w:val="28"/>
              </w:rPr>
            </w:pPr>
            <w:r>
              <w:rPr>
                <w:sz w:val="28"/>
                <w:szCs w:val="28"/>
              </w:rPr>
              <w:t xml:space="preserve"> Наука физика на службе человека.  Наука и технический прогресс.</w:t>
            </w:r>
          </w:p>
          <w:p w:rsidR="005E43C6" w:rsidRDefault="005E43C6" w:rsidP="005E43C6">
            <w:pPr>
              <w:pStyle w:val="a3"/>
              <w:jc w:val="both"/>
              <w:rPr>
                <w:sz w:val="28"/>
                <w:szCs w:val="28"/>
              </w:rPr>
            </w:pPr>
            <w:r>
              <w:rPr>
                <w:sz w:val="28"/>
                <w:szCs w:val="28"/>
              </w:rPr>
              <w:t>2.Лабораторный практикум</w:t>
            </w:r>
          </w:p>
          <w:p w:rsidR="005E43C6" w:rsidRDefault="005E43C6" w:rsidP="00524560">
            <w:pPr>
              <w:jc w:val="center"/>
              <w:rPr>
                <w:rFonts w:ascii="Times New Roman" w:hAnsi="Times New Roman" w:cs="Times New Roman"/>
                <w:b/>
                <w:sz w:val="28"/>
                <w:szCs w:val="28"/>
              </w:rPr>
            </w:pPr>
          </w:p>
        </w:tc>
        <w:tc>
          <w:tcPr>
            <w:tcW w:w="630" w:type="dxa"/>
            <w:tcBorders>
              <w:top w:val="single" w:sz="4" w:space="0" w:color="auto"/>
              <w:bottom w:val="single" w:sz="4" w:space="0" w:color="auto"/>
              <w:right w:val="single" w:sz="4" w:space="0" w:color="auto"/>
            </w:tcBorders>
          </w:tcPr>
          <w:p w:rsidR="005E43C6" w:rsidRDefault="005E43C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735" w:type="dxa"/>
            <w:tcBorders>
              <w:top w:val="single" w:sz="4" w:space="0" w:color="auto"/>
              <w:left w:val="single" w:sz="4" w:space="0" w:color="auto"/>
              <w:bottom w:val="single" w:sz="4" w:space="0" w:color="auto"/>
              <w:right w:val="single" w:sz="4" w:space="0" w:color="auto"/>
            </w:tcBorders>
          </w:tcPr>
          <w:p w:rsidR="005E43C6" w:rsidRDefault="005E43C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62" w:type="dxa"/>
            <w:tcBorders>
              <w:top w:val="single" w:sz="4" w:space="0" w:color="auto"/>
              <w:left w:val="single" w:sz="4" w:space="0" w:color="auto"/>
              <w:bottom w:val="single" w:sz="4" w:space="0" w:color="auto"/>
            </w:tcBorders>
          </w:tcPr>
          <w:p w:rsidR="005E43C6" w:rsidRDefault="005E43C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1842" w:type="dxa"/>
          </w:tcPr>
          <w:p w:rsidR="005E43C6" w:rsidRDefault="005E43C6" w:rsidP="00B32543">
            <w:pPr>
              <w:pStyle w:val="ConsPlusNormal"/>
              <w:rPr>
                <w:b/>
                <w:sz w:val="24"/>
                <w:szCs w:val="24"/>
              </w:rPr>
            </w:pPr>
          </w:p>
        </w:tc>
        <w:tc>
          <w:tcPr>
            <w:tcW w:w="1560" w:type="dxa"/>
          </w:tcPr>
          <w:p w:rsidR="005E43C6" w:rsidRDefault="005E43C6" w:rsidP="00AB2E64">
            <w:pPr>
              <w:jc w:val="center"/>
              <w:rPr>
                <w:b/>
                <w:sz w:val="24"/>
                <w:szCs w:val="24"/>
              </w:rPr>
            </w:pPr>
          </w:p>
        </w:tc>
        <w:tc>
          <w:tcPr>
            <w:tcW w:w="1169" w:type="dxa"/>
          </w:tcPr>
          <w:p w:rsidR="005E43C6" w:rsidRPr="00E777B7" w:rsidRDefault="005E43C6" w:rsidP="00AB2E64">
            <w:pPr>
              <w:pStyle w:val="ConsPlusNormal"/>
              <w:jc w:val="center"/>
              <w:rPr>
                <w:rFonts w:ascii="Times New Roman" w:hAnsi="Times New Roman" w:cs="Times New Roman"/>
                <w:b/>
                <w:sz w:val="24"/>
                <w:szCs w:val="24"/>
              </w:rPr>
            </w:pPr>
          </w:p>
        </w:tc>
      </w:tr>
      <w:tr w:rsidR="005E43C6" w:rsidRPr="00E777B7" w:rsidTr="00D94121">
        <w:trPr>
          <w:trHeight w:val="498"/>
        </w:trPr>
        <w:tc>
          <w:tcPr>
            <w:tcW w:w="534" w:type="dxa"/>
          </w:tcPr>
          <w:p w:rsidR="005E43C6" w:rsidRPr="00E777B7" w:rsidRDefault="005E43C6" w:rsidP="00AB2E64">
            <w:pPr>
              <w:pStyle w:val="ConsPlusNormal"/>
              <w:jc w:val="center"/>
              <w:rPr>
                <w:rFonts w:ascii="Times New Roman" w:hAnsi="Times New Roman" w:cs="Times New Roman"/>
                <w:b/>
                <w:sz w:val="24"/>
                <w:szCs w:val="24"/>
              </w:rPr>
            </w:pPr>
          </w:p>
        </w:tc>
        <w:tc>
          <w:tcPr>
            <w:tcW w:w="2976" w:type="dxa"/>
          </w:tcPr>
          <w:p w:rsidR="005E43C6" w:rsidRDefault="005E43C6" w:rsidP="005E43C6">
            <w:pPr>
              <w:rPr>
                <w:rFonts w:ascii="Times New Roman" w:hAnsi="Times New Roman" w:cs="Times New Roman"/>
                <w:b/>
                <w:sz w:val="28"/>
                <w:szCs w:val="28"/>
              </w:rPr>
            </w:pPr>
            <w:r>
              <w:rPr>
                <w:rFonts w:ascii="Times New Roman" w:hAnsi="Times New Roman" w:cs="Times New Roman"/>
                <w:b/>
                <w:sz w:val="28"/>
                <w:szCs w:val="28"/>
              </w:rPr>
              <w:t xml:space="preserve">3. </w:t>
            </w:r>
            <w:r w:rsidRPr="00D65B08">
              <w:rPr>
                <w:rFonts w:ascii="Times New Roman" w:hAnsi="Times New Roman" w:cs="Times New Roman"/>
                <w:b/>
                <w:sz w:val="28"/>
                <w:szCs w:val="28"/>
              </w:rPr>
              <w:t>Из чего все состоит?</w:t>
            </w:r>
          </w:p>
          <w:p w:rsidR="005E43C6" w:rsidRDefault="005E43C6" w:rsidP="005E43C6">
            <w:pPr>
              <w:pStyle w:val="1"/>
              <w:numPr>
                <w:ilvl w:val="0"/>
                <w:numId w:val="0"/>
              </w:numPr>
              <w:spacing w:line="276" w:lineRule="auto"/>
              <w:ind w:left="-108"/>
              <w:rPr>
                <w:sz w:val="28"/>
                <w:szCs w:val="28"/>
                <w:lang w:eastAsia="en-US"/>
              </w:rPr>
            </w:pPr>
            <w:r>
              <w:rPr>
                <w:sz w:val="28"/>
                <w:szCs w:val="28"/>
                <w:lang w:eastAsia="en-US"/>
              </w:rPr>
              <w:t xml:space="preserve">1. </w:t>
            </w:r>
            <w:r w:rsidRPr="00434ED7">
              <w:rPr>
                <w:sz w:val="28"/>
                <w:szCs w:val="28"/>
                <w:lang w:eastAsia="en-US"/>
              </w:rPr>
              <w:t xml:space="preserve">Ох уж эти молекулы. </w:t>
            </w:r>
            <w:r w:rsidRPr="00B57230">
              <w:rPr>
                <w:sz w:val="28"/>
                <w:szCs w:val="28"/>
                <w:lang w:eastAsia="en-US"/>
              </w:rPr>
              <w:t>Откуда все взялось?Земля, вода, воздух и огонь.</w:t>
            </w:r>
          </w:p>
          <w:p w:rsidR="00D94121" w:rsidRDefault="005E43C6" w:rsidP="005E43C6">
            <w:pPr>
              <w:pStyle w:val="1"/>
              <w:numPr>
                <w:ilvl w:val="0"/>
                <w:numId w:val="0"/>
              </w:numPr>
              <w:spacing w:line="276" w:lineRule="auto"/>
              <w:ind w:left="33"/>
              <w:rPr>
                <w:sz w:val="28"/>
                <w:szCs w:val="28"/>
                <w:lang w:eastAsia="en-US"/>
              </w:rPr>
            </w:pPr>
            <w:r>
              <w:rPr>
                <w:sz w:val="28"/>
                <w:szCs w:val="28"/>
                <w:lang w:eastAsia="en-US"/>
              </w:rPr>
              <w:t xml:space="preserve">Основные положения молекулярно-кинетической теории. Броуновское  движение. </w:t>
            </w:r>
          </w:p>
          <w:p w:rsidR="005E43C6" w:rsidRDefault="00D94121" w:rsidP="005E43C6">
            <w:pPr>
              <w:pStyle w:val="1"/>
              <w:numPr>
                <w:ilvl w:val="0"/>
                <w:numId w:val="0"/>
              </w:numPr>
              <w:spacing w:line="276" w:lineRule="auto"/>
              <w:ind w:left="33"/>
              <w:rPr>
                <w:sz w:val="28"/>
                <w:szCs w:val="28"/>
                <w:lang w:eastAsia="en-US"/>
              </w:rPr>
            </w:pPr>
            <w:r>
              <w:rPr>
                <w:sz w:val="28"/>
                <w:szCs w:val="28"/>
                <w:lang w:eastAsia="en-US"/>
              </w:rPr>
              <w:t xml:space="preserve">2. </w:t>
            </w:r>
            <w:r w:rsidR="005E43C6">
              <w:rPr>
                <w:sz w:val="28"/>
                <w:szCs w:val="28"/>
                <w:lang w:eastAsia="en-US"/>
              </w:rPr>
              <w:t>Диффузия. Молекулярные силы.</w:t>
            </w:r>
          </w:p>
          <w:p w:rsidR="005E43C6" w:rsidRDefault="005E43C6" w:rsidP="005E43C6">
            <w:pPr>
              <w:pStyle w:val="1"/>
              <w:numPr>
                <w:ilvl w:val="0"/>
                <w:numId w:val="0"/>
              </w:numPr>
              <w:spacing w:line="276" w:lineRule="auto"/>
              <w:ind w:left="33"/>
              <w:rPr>
                <w:sz w:val="28"/>
                <w:szCs w:val="28"/>
                <w:lang w:eastAsia="en-US"/>
              </w:rPr>
            </w:pPr>
            <w:r>
              <w:rPr>
                <w:sz w:val="28"/>
                <w:szCs w:val="28"/>
                <w:lang w:eastAsia="en-US"/>
              </w:rPr>
              <w:t xml:space="preserve">Твердое, жидкое, газообразное и плазменное состояние. </w:t>
            </w:r>
          </w:p>
          <w:p w:rsidR="005E43C6" w:rsidRDefault="005E43C6" w:rsidP="005E43C6">
            <w:pPr>
              <w:pStyle w:val="1"/>
              <w:numPr>
                <w:ilvl w:val="0"/>
                <w:numId w:val="0"/>
              </w:numPr>
              <w:spacing w:line="276" w:lineRule="auto"/>
              <w:ind w:left="33"/>
              <w:rPr>
                <w:sz w:val="28"/>
                <w:szCs w:val="28"/>
                <w:lang w:eastAsia="en-US"/>
              </w:rPr>
            </w:pPr>
            <w:r>
              <w:rPr>
                <w:sz w:val="28"/>
                <w:szCs w:val="28"/>
                <w:lang w:eastAsia="en-US"/>
              </w:rPr>
              <w:t xml:space="preserve">Атомная структура. Количество вещества. </w:t>
            </w:r>
          </w:p>
          <w:p w:rsidR="005E43C6" w:rsidRDefault="005E43C6" w:rsidP="005E43C6">
            <w:pPr>
              <w:pStyle w:val="1"/>
              <w:numPr>
                <w:ilvl w:val="0"/>
                <w:numId w:val="0"/>
              </w:numPr>
              <w:spacing w:line="276" w:lineRule="auto"/>
              <w:ind w:left="33"/>
              <w:rPr>
                <w:sz w:val="28"/>
                <w:szCs w:val="28"/>
                <w:lang w:eastAsia="en-US"/>
              </w:rPr>
            </w:pPr>
            <w:r>
              <w:rPr>
                <w:sz w:val="28"/>
                <w:szCs w:val="28"/>
                <w:lang w:eastAsia="en-US"/>
              </w:rPr>
              <w:t>Лабораторный практикум</w:t>
            </w:r>
          </w:p>
          <w:p w:rsidR="005E43C6" w:rsidRDefault="005E43C6" w:rsidP="005E43C6">
            <w:pPr>
              <w:jc w:val="center"/>
              <w:rPr>
                <w:rFonts w:ascii="Times New Roman" w:hAnsi="Times New Roman" w:cs="Times New Roman"/>
                <w:b/>
                <w:sz w:val="28"/>
                <w:szCs w:val="28"/>
              </w:rPr>
            </w:pPr>
          </w:p>
        </w:tc>
        <w:tc>
          <w:tcPr>
            <w:tcW w:w="630" w:type="dxa"/>
            <w:tcBorders>
              <w:top w:val="single" w:sz="4" w:space="0" w:color="auto"/>
              <w:bottom w:val="single" w:sz="4" w:space="0" w:color="auto"/>
              <w:right w:val="single" w:sz="4" w:space="0" w:color="auto"/>
            </w:tcBorders>
          </w:tcPr>
          <w:p w:rsidR="005E43C6" w:rsidRDefault="005E43C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5E43C6" w:rsidRDefault="005E43C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5E43C6" w:rsidRDefault="005E43C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5E43C6" w:rsidRDefault="005E43C6" w:rsidP="00B32543">
            <w:pPr>
              <w:pStyle w:val="ConsPlusNormal"/>
              <w:rPr>
                <w:b/>
                <w:sz w:val="24"/>
                <w:szCs w:val="24"/>
              </w:rPr>
            </w:pPr>
          </w:p>
        </w:tc>
        <w:tc>
          <w:tcPr>
            <w:tcW w:w="1560" w:type="dxa"/>
          </w:tcPr>
          <w:p w:rsidR="005E43C6" w:rsidRDefault="005E43C6" w:rsidP="00AB2E64">
            <w:pPr>
              <w:jc w:val="center"/>
              <w:rPr>
                <w:b/>
                <w:sz w:val="24"/>
                <w:szCs w:val="24"/>
              </w:rPr>
            </w:pPr>
          </w:p>
        </w:tc>
        <w:tc>
          <w:tcPr>
            <w:tcW w:w="1169" w:type="dxa"/>
          </w:tcPr>
          <w:p w:rsidR="005E43C6" w:rsidRPr="00E777B7" w:rsidRDefault="005E43C6" w:rsidP="00AB2E64">
            <w:pPr>
              <w:pStyle w:val="ConsPlusNormal"/>
              <w:jc w:val="center"/>
              <w:rPr>
                <w:rFonts w:ascii="Times New Roman" w:hAnsi="Times New Roman" w:cs="Times New Roman"/>
                <w:b/>
                <w:sz w:val="24"/>
                <w:szCs w:val="24"/>
              </w:rPr>
            </w:pPr>
          </w:p>
        </w:tc>
      </w:tr>
      <w:tr w:rsidR="00D94121" w:rsidRPr="00E777B7" w:rsidTr="00D94121">
        <w:trPr>
          <w:trHeight w:val="498"/>
        </w:trPr>
        <w:tc>
          <w:tcPr>
            <w:tcW w:w="534" w:type="dxa"/>
          </w:tcPr>
          <w:p w:rsidR="00D94121" w:rsidRPr="00E777B7" w:rsidRDefault="00D94121" w:rsidP="00AB2E64">
            <w:pPr>
              <w:pStyle w:val="ConsPlusNormal"/>
              <w:jc w:val="center"/>
              <w:rPr>
                <w:rFonts w:ascii="Times New Roman" w:hAnsi="Times New Roman" w:cs="Times New Roman"/>
                <w:b/>
                <w:sz w:val="24"/>
                <w:szCs w:val="24"/>
              </w:rPr>
            </w:pPr>
          </w:p>
        </w:tc>
        <w:tc>
          <w:tcPr>
            <w:tcW w:w="2976" w:type="dxa"/>
          </w:tcPr>
          <w:p w:rsidR="00D94121" w:rsidRPr="00D94121" w:rsidRDefault="00D94121" w:rsidP="00D94121">
            <w:pPr>
              <w:rPr>
                <w:rFonts w:ascii="Times New Roman" w:hAnsi="Times New Roman" w:cs="Times New Roman"/>
                <w:b/>
                <w:sz w:val="28"/>
                <w:szCs w:val="28"/>
              </w:rPr>
            </w:pPr>
            <w:r w:rsidRPr="00D94121">
              <w:rPr>
                <w:rFonts w:ascii="Times New Roman" w:hAnsi="Times New Roman" w:cs="Times New Roman"/>
                <w:b/>
                <w:sz w:val="28"/>
                <w:szCs w:val="28"/>
              </w:rPr>
              <w:t>4. Тепловые фантазии.</w:t>
            </w:r>
          </w:p>
          <w:p w:rsidR="00D94121" w:rsidRPr="00D94121" w:rsidRDefault="00D94121" w:rsidP="00D94121">
            <w:pPr>
              <w:ind w:left="-108"/>
              <w:rPr>
                <w:rFonts w:ascii="Times New Roman" w:hAnsi="Times New Roman" w:cs="Times New Roman"/>
                <w:sz w:val="28"/>
                <w:szCs w:val="28"/>
              </w:rPr>
            </w:pPr>
            <w:r>
              <w:rPr>
                <w:rFonts w:ascii="Times New Roman" w:hAnsi="Times New Roman" w:cs="Times New Roman"/>
                <w:sz w:val="28"/>
                <w:szCs w:val="28"/>
              </w:rPr>
              <w:t xml:space="preserve">1. </w:t>
            </w:r>
            <w:r w:rsidRPr="00D94121">
              <w:rPr>
                <w:rFonts w:ascii="Times New Roman" w:hAnsi="Times New Roman" w:cs="Times New Roman"/>
                <w:sz w:val="28"/>
                <w:szCs w:val="28"/>
              </w:rPr>
              <w:t xml:space="preserve">Источники тепла. Тепло работает. Испарение, кипение. Влажность воздуха. Поверхностное натяжение, </w:t>
            </w:r>
            <w:r>
              <w:rPr>
                <w:rFonts w:ascii="Times New Roman" w:hAnsi="Times New Roman" w:cs="Times New Roman"/>
                <w:sz w:val="28"/>
                <w:szCs w:val="28"/>
              </w:rPr>
              <w:t>с</w:t>
            </w:r>
            <w:r w:rsidRPr="00D94121">
              <w:rPr>
                <w:rFonts w:ascii="Times New Roman" w:hAnsi="Times New Roman" w:cs="Times New Roman"/>
                <w:sz w:val="28"/>
                <w:szCs w:val="28"/>
              </w:rPr>
              <w:t xml:space="preserve">мачивание, </w:t>
            </w:r>
            <w:r w:rsidRPr="00D94121">
              <w:rPr>
                <w:rFonts w:ascii="Times New Roman" w:hAnsi="Times New Roman" w:cs="Times New Roman"/>
                <w:sz w:val="28"/>
                <w:szCs w:val="28"/>
              </w:rPr>
              <w:lastRenderedPageBreak/>
              <w:t xml:space="preserve">краевой угол. </w:t>
            </w:r>
          </w:p>
          <w:p w:rsidR="00D94121" w:rsidRPr="00D94121" w:rsidRDefault="00D94121" w:rsidP="00D94121">
            <w:pPr>
              <w:rPr>
                <w:rFonts w:ascii="Times New Roman" w:hAnsi="Times New Roman" w:cs="Times New Roman"/>
                <w:sz w:val="28"/>
                <w:szCs w:val="28"/>
              </w:rPr>
            </w:pPr>
            <w:r>
              <w:rPr>
                <w:rFonts w:ascii="Times New Roman" w:hAnsi="Times New Roman" w:cs="Times New Roman"/>
                <w:sz w:val="28"/>
                <w:szCs w:val="28"/>
              </w:rPr>
              <w:t xml:space="preserve">2. </w:t>
            </w:r>
            <w:r w:rsidRPr="00D94121">
              <w:rPr>
                <w:rFonts w:ascii="Times New Roman" w:hAnsi="Times New Roman" w:cs="Times New Roman"/>
                <w:sz w:val="28"/>
                <w:szCs w:val="28"/>
              </w:rPr>
              <w:t>Тепловое расширение. Плавление, кристаллизация. Аморфные тела.</w:t>
            </w:r>
          </w:p>
          <w:p w:rsidR="00D94121" w:rsidRPr="00D94121" w:rsidRDefault="00D94121" w:rsidP="00D94121">
            <w:pPr>
              <w:rPr>
                <w:rFonts w:ascii="Times New Roman" w:hAnsi="Times New Roman" w:cs="Times New Roman"/>
                <w:sz w:val="28"/>
                <w:szCs w:val="28"/>
              </w:rPr>
            </w:pPr>
            <w:r>
              <w:rPr>
                <w:rFonts w:ascii="Times New Roman" w:hAnsi="Times New Roman" w:cs="Times New Roman"/>
                <w:sz w:val="28"/>
                <w:szCs w:val="28"/>
              </w:rPr>
              <w:t xml:space="preserve">3. </w:t>
            </w:r>
            <w:r w:rsidRPr="00D94121">
              <w:rPr>
                <w:rFonts w:ascii="Times New Roman" w:hAnsi="Times New Roman" w:cs="Times New Roman"/>
                <w:sz w:val="28"/>
                <w:szCs w:val="28"/>
              </w:rPr>
              <w:t>Лабораторный практикум</w:t>
            </w:r>
          </w:p>
          <w:p w:rsidR="00D94121" w:rsidRPr="00D94121" w:rsidRDefault="00D94121" w:rsidP="005E43C6">
            <w:pPr>
              <w:rPr>
                <w:rFonts w:ascii="Times New Roman" w:hAnsi="Times New Roman" w:cs="Times New Roman"/>
                <w:sz w:val="28"/>
                <w:szCs w:val="28"/>
              </w:rPr>
            </w:pPr>
          </w:p>
        </w:tc>
        <w:tc>
          <w:tcPr>
            <w:tcW w:w="630" w:type="dxa"/>
            <w:tcBorders>
              <w:top w:val="single" w:sz="4" w:space="0" w:color="auto"/>
              <w:bottom w:val="single" w:sz="4" w:space="0" w:color="auto"/>
              <w:right w:val="single" w:sz="4" w:space="0" w:color="auto"/>
            </w:tcBorders>
          </w:tcPr>
          <w:p w:rsidR="00D94121" w:rsidRDefault="00D94121"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735" w:type="dxa"/>
            <w:tcBorders>
              <w:top w:val="single" w:sz="4" w:space="0" w:color="auto"/>
              <w:left w:val="single" w:sz="4" w:space="0" w:color="auto"/>
              <w:bottom w:val="single" w:sz="4" w:space="0" w:color="auto"/>
              <w:right w:val="single" w:sz="4" w:space="0" w:color="auto"/>
            </w:tcBorders>
          </w:tcPr>
          <w:p w:rsidR="00D94121" w:rsidRDefault="00D94121"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D94121" w:rsidRDefault="00D94121"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D94121" w:rsidRDefault="00D94121" w:rsidP="00B32543">
            <w:pPr>
              <w:pStyle w:val="ConsPlusNormal"/>
              <w:rPr>
                <w:b/>
                <w:sz w:val="24"/>
                <w:szCs w:val="24"/>
              </w:rPr>
            </w:pPr>
          </w:p>
        </w:tc>
        <w:tc>
          <w:tcPr>
            <w:tcW w:w="1560" w:type="dxa"/>
          </w:tcPr>
          <w:p w:rsidR="00D94121" w:rsidRDefault="00D94121" w:rsidP="00AB2E64">
            <w:pPr>
              <w:jc w:val="center"/>
              <w:rPr>
                <w:b/>
                <w:sz w:val="24"/>
                <w:szCs w:val="24"/>
              </w:rPr>
            </w:pPr>
          </w:p>
        </w:tc>
        <w:tc>
          <w:tcPr>
            <w:tcW w:w="1169" w:type="dxa"/>
          </w:tcPr>
          <w:p w:rsidR="00D94121" w:rsidRPr="00E777B7" w:rsidRDefault="00D94121" w:rsidP="00AB2E64">
            <w:pPr>
              <w:pStyle w:val="ConsPlusNormal"/>
              <w:jc w:val="center"/>
              <w:rPr>
                <w:rFonts w:ascii="Times New Roman" w:hAnsi="Times New Roman" w:cs="Times New Roman"/>
                <w:b/>
                <w:sz w:val="24"/>
                <w:szCs w:val="24"/>
              </w:rPr>
            </w:pPr>
          </w:p>
        </w:tc>
      </w:tr>
      <w:tr w:rsidR="00D94121" w:rsidRPr="00E777B7" w:rsidTr="00D94121">
        <w:trPr>
          <w:trHeight w:val="498"/>
        </w:trPr>
        <w:tc>
          <w:tcPr>
            <w:tcW w:w="534" w:type="dxa"/>
          </w:tcPr>
          <w:p w:rsidR="00D94121" w:rsidRPr="00E777B7" w:rsidRDefault="00D94121" w:rsidP="00AB2E64">
            <w:pPr>
              <w:pStyle w:val="ConsPlusNormal"/>
              <w:jc w:val="center"/>
              <w:rPr>
                <w:rFonts w:ascii="Times New Roman" w:hAnsi="Times New Roman" w:cs="Times New Roman"/>
                <w:b/>
                <w:sz w:val="24"/>
                <w:szCs w:val="24"/>
              </w:rPr>
            </w:pPr>
          </w:p>
        </w:tc>
        <w:tc>
          <w:tcPr>
            <w:tcW w:w="2976" w:type="dxa"/>
          </w:tcPr>
          <w:p w:rsidR="00D94121" w:rsidRPr="00D94121" w:rsidRDefault="00D94121" w:rsidP="00D94121">
            <w:pPr>
              <w:rPr>
                <w:rFonts w:ascii="Times New Roman" w:hAnsi="Times New Roman" w:cs="Times New Roman"/>
                <w:sz w:val="28"/>
                <w:szCs w:val="28"/>
              </w:rPr>
            </w:pPr>
            <w:r w:rsidRPr="00D94121">
              <w:rPr>
                <w:rFonts w:ascii="Times New Roman" w:hAnsi="Times New Roman" w:cs="Times New Roman"/>
                <w:sz w:val="28"/>
                <w:szCs w:val="28"/>
              </w:rPr>
              <w:t>5</w:t>
            </w:r>
            <w:r>
              <w:rPr>
                <w:rFonts w:ascii="Times New Roman" w:hAnsi="Times New Roman" w:cs="Times New Roman"/>
                <w:sz w:val="28"/>
                <w:szCs w:val="28"/>
              </w:rPr>
              <w:t xml:space="preserve">. </w:t>
            </w:r>
            <w:r w:rsidRPr="00D94121">
              <w:rPr>
                <w:rFonts w:ascii="Times New Roman" w:hAnsi="Times New Roman" w:cs="Times New Roman"/>
                <w:b/>
                <w:sz w:val="28"/>
                <w:szCs w:val="28"/>
              </w:rPr>
              <w:t>Волны большие и маленькие.</w:t>
            </w:r>
          </w:p>
          <w:p w:rsidR="00D94121" w:rsidRPr="00D94121" w:rsidRDefault="00D94121" w:rsidP="00D94121">
            <w:pPr>
              <w:rPr>
                <w:rFonts w:ascii="Times New Roman" w:hAnsi="Times New Roman" w:cs="Times New Roman"/>
                <w:sz w:val="28"/>
                <w:szCs w:val="28"/>
              </w:rPr>
            </w:pPr>
            <w:r>
              <w:rPr>
                <w:rFonts w:ascii="Times New Roman" w:hAnsi="Times New Roman" w:cs="Times New Roman"/>
                <w:sz w:val="28"/>
                <w:szCs w:val="28"/>
              </w:rPr>
              <w:t xml:space="preserve">1. </w:t>
            </w:r>
            <w:r w:rsidRPr="00D94121">
              <w:rPr>
                <w:rFonts w:ascii="Times New Roman" w:hAnsi="Times New Roman" w:cs="Times New Roman"/>
                <w:sz w:val="28"/>
                <w:szCs w:val="28"/>
              </w:rPr>
              <w:t>Механические колебания. Основные параметры колебательных процессов. Вынужденные и затухающие колебания. Виды волн. Фаза колебаний.  Фронт волны.</w:t>
            </w:r>
          </w:p>
          <w:p w:rsidR="00D94121" w:rsidRPr="00D94121" w:rsidRDefault="00D94121" w:rsidP="00D94121">
            <w:pPr>
              <w:rPr>
                <w:rFonts w:ascii="Times New Roman" w:hAnsi="Times New Roman" w:cs="Times New Roman"/>
                <w:sz w:val="28"/>
                <w:szCs w:val="28"/>
              </w:rPr>
            </w:pPr>
            <w:r>
              <w:rPr>
                <w:rFonts w:ascii="Times New Roman" w:hAnsi="Times New Roman" w:cs="Times New Roman"/>
                <w:sz w:val="28"/>
                <w:szCs w:val="28"/>
              </w:rPr>
              <w:t xml:space="preserve">2. </w:t>
            </w:r>
            <w:r w:rsidRPr="00D94121">
              <w:rPr>
                <w:rFonts w:ascii="Times New Roman" w:hAnsi="Times New Roman" w:cs="Times New Roman"/>
                <w:sz w:val="28"/>
                <w:szCs w:val="28"/>
              </w:rPr>
              <w:t>Землетрясения. Цунами. Волны-гиганты. Приливы и отливы. Взрывная волна. Резонанс. Смерч в бутылке минеральной воды</w:t>
            </w:r>
          </w:p>
        </w:tc>
        <w:tc>
          <w:tcPr>
            <w:tcW w:w="630" w:type="dxa"/>
            <w:tcBorders>
              <w:top w:val="single" w:sz="4" w:space="0" w:color="auto"/>
              <w:bottom w:val="single" w:sz="4" w:space="0" w:color="auto"/>
              <w:right w:val="single" w:sz="4" w:space="0" w:color="auto"/>
            </w:tcBorders>
          </w:tcPr>
          <w:p w:rsidR="00D94121" w:rsidRDefault="00D94121"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D94121" w:rsidRDefault="00D94121"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762" w:type="dxa"/>
            <w:tcBorders>
              <w:top w:val="single" w:sz="4" w:space="0" w:color="auto"/>
              <w:left w:val="single" w:sz="4" w:space="0" w:color="auto"/>
              <w:bottom w:val="single" w:sz="4" w:space="0" w:color="auto"/>
            </w:tcBorders>
          </w:tcPr>
          <w:p w:rsidR="00D94121" w:rsidRDefault="00D94121"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2" w:type="dxa"/>
          </w:tcPr>
          <w:p w:rsidR="00D94121" w:rsidRDefault="00D94121" w:rsidP="00B32543">
            <w:pPr>
              <w:pStyle w:val="ConsPlusNormal"/>
              <w:rPr>
                <w:b/>
                <w:sz w:val="24"/>
                <w:szCs w:val="24"/>
              </w:rPr>
            </w:pPr>
          </w:p>
        </w:tc>
        <w:tc>
          <w:tcPr>
            <w:tcW w:w="1560" w:type="dxa"/>
          </w:tcPr>
          <w:p w:rsidR="00D94121" w:rsidRDefault="00D94121" w:rsidP="00AB2E64">
            <w:pPr>
              <w:jc w:val="center"/>
              <w:rPr>
                <w:b/>
                <w:sz w:val="24"/>
                <w:szCs w:val="24"/>
              </w:rPr>
            </w:pPr>
          </w:p>
        </w:tc>
        <w:tc>
          <w:tcPr>
            <w:tcW w:w="1169" w:type="dxa"/>
          </w:tcPr>
          <w:p w:rsidR="00D94121" w:rsidRPr="00E777B7" w:rsidRDefault="00D94121" w:rsidP="00AB2E64">
            <w:pPr>
              <w:pStyle w:val="ConsPlusNormal"/>
              <w:jc w:val="center"/>
              <w:rPr>
                <w:rFonts w:ascii="Times New Roman" w:hAnsi="Times New Roman" w:cs="Times New Roman"/>
                <w:b/>
                <w:sz w:val="24"/>
                <w:szCs w:val="24"/>
              </w:rPr>
            </w:pPr>
          </w:p>
        </w:tc>
      </w:tr>
      <w:tr w:rsidR="00D94121" w:rsidRPr="00E777B7" w:rsidTr="00800CB6">
        <w:trPr>
          <w:trHeight w:val="498"/>
        </w:trPr>
        <w:tc>
          <w:tcPr>
            <w:tcW w:w="534" w:type="dxa"/>
          </w:tcPr>
          <w:p w:rsidR="00D94121" w:rsidRPr="00E777B7" w:rsidRDefault="00D94121" w:rsidP="00AB2E64">
            <w:pPr>
              <w:pStyle w:val="ConsPlusNormal"/>
              <w:jc w:val="center"/>
              <w:rPr>
                <w:rFonts w:ascii="Times New Roman" w:hAnsi="Times New Roman" w:cs="Times New Roman"/>
                <w:b/>
                <w:sz w:val="24"/>
                <w:szCs w:val="24"/>
              </w:rPr>
            </w:pPr>
          </w:p>
        </w:tc>
        <w:tc>
          <w:tcPr>
            <w:tcW w:w="2976" w:type="dxa"/>
          </w:tcPr>
          <w:p w:rsidR="00D94121" w:rsidRPr="00D94121" w:rsidRDefault="00D94121" w:rsidP="00D94121">
            <w:pPr>
              <w:rPr>
                <w:rFonts w:ascii="Times New Roman" w:hAnsi="Times New Roman" w:cs="Times New Roman"/>
                <w:b/>
                <w:sz w:val="28"/>
                <w:szCs w:val="28"/>
              </w:rPr>
            </w:pPr>
            <w:r>
              <w:rPr>
                <w:rFonts w:ascii="Times New Roman" w:hAnsi="Times New Roman" w:cs="Times New Roman"/>
                <w:b/>
                <w:sz w:val="28"/>
                <w:szCs w:val="28"/>
              </w:rPr>
              <w:t xml:space="preserve">6. </w:t>
            </w:r>
            <w:r w:rsidRPr="00D94121">
              <w:rPr>
                <w:rFonts w:ascii="Times New Roman" w:hAnsi="Times New Roman" w:cs="Times New Roman"/>
                <w:b/>
                <w:sz w:val="28"/>
                <w:szCs w:val="28"/>
              </w:rPr>
              <w:t>Загадки звука.</w:t>
            </w:r>
          </w:p>
          <w:p w:rsidR="00D94121" w:rsidRPr="00D94121" w:rsidRDefault="00D94121" w:rsidP="00D94121">
            <w:pPr>
              <w:rPr>
                <w:rFonts w:ascii="Times New Roman" w:hAnsi="Times New Roman" w:cs="Times New Roman"/>
                <w:sz w:val="28"/>
                <w:szCs w:val="28"/>
              </w:rPr>
            </w:pPr>
            <w:r>
              <w:rPr>
                <w:rFonts w:ascii="Times New Roman" w:hAnsi="Times New Roman" w:cs="Times New Roman"/>
                <w:sz w:val="28"/>
                <w:szCs w:val="28"/>
              </w:rPr>
              <w:t xml:space="preserve">1. </w:t>
            </w:r>
            <w:r w:rsidRPr="00D94121">
              <w:rPr>
                <w:rFonts w:ascii="Times New Roman" w:hAnsi="Times New Roman" w:cs="Times New Roman"/>
                <w:sz w:val="28"/>
                <w:szCs w:val="28"/>
              </w:rPr>
              <w:t xml:space="preserve">Источники звука. Приемники звука. </w:t>
            </w:r>
            <w:proofErr w:type="spellStart"/>
            <w:r w:rsidR="00800CB6">
              <w:rPr>
                <w:rFonts w:ascii="Times New Roman" w:hAnsi="Times New Roman" w:cs="Times New Roman"/>
                <w:sz w:val="28"/>
                <w:szCs w:val="28"/>
              </w:rPr>
              <w:t>Инфразвук</w:t>
            </w:r>
            <w:proofErr w:type="gramStart"/>
            <w:r w:rsidR="00800CB6">
              <w:rPr>
                <w:rFonts w:ascii="Times New Roman" w:hAnsi="Times New Roman" w:cs="Times New Roman"/>
                <w:sz w:val="28"/>
                <w:szCs w:val="28"/>
              </w:rPr>
              <w:t>.У</w:t>
            </w:r>
            <w:proofErr w:type="gramEnd"/>
            <w:r w:rsidRPr="00D94121">
              <w:rPr>
                <w:rFonts w:ascii="Times New Roman" w:hAnsi="Times New Roman" w:cs="Times New Roman"/>
                <w:sz w:val="28"/>
                <w:szCs w:val="28"/>
              </w:rPr>
              <w:t>льтразвук</w:t>
            </w:r>
            <w:proofErr w:type="spellEnd"/>
            <w:r w:rsidRPr="00D94121">
              <w:rPr>
                <w:rFonts w:ascii="Times New Roman" w:hAnsi="Times New Roman" w:cs="Times New Roman"/>
                <w:sz w:val="28"/>
                <w:szCs w:val="28"/>
              </w:rPr>
              <w:t xml:space="preserve">. Звук работает. Эхо. Запись звука. </w:t>
            </w:r>
          </w:p>
          <w:p w:rsidR="00D94121" w:rsidRPr="00D94121" w:rsidRDefault="00800CB6" w:rsidP="00D94121">
            <w:pPr>
              <w:rPr>
                <w:rFonts w:ascii="Times New Roman" w:hAnsi="Times New Roman" w:cs="Times New Roman"/>
                <w:sz w:val="28"/>
                <w:szCs w:val="28"/>
              </w:rPr>
            </w:pPr>
            <w:r>
              <w:rPr>
                <w:rFonts w:ascii="Times New Roman" w:hAnsi="Times New Roman" w:cs="Times New Roman"/>
                <w:sz w:val="28"/>
                <w:szCs w:val="28"/>
              </w:rPr>
              <w:t xml:space="preserve">2. </w:t>
            </w:r>
            <w:r w:rsidR="00D94121" w:rsidRPr="00D94121">
              <w:rPr>
                <w:rFonts w:ascii="Times New Roman" w:hAnsi="Times New Roman" w:cs="Times New Roman"/>
                <w:sz w:val="28"/>
                <w:szCs w:val="28"/>
              </w:rPr>
              <w:t xml:space="preserve">Гармонические колебания, музыкальные звуки, шумы. Музыкальные </w:t>
            </w:r>
            <w:r w:rsidR="00D94121" w:rsidRPr="00D94121">
              <w:rPr>
                <w:rFonts w:ascii="Times New Roman" w:hAnsi="Times New Roman" w:cs="Times New Roman"/>
                <w:sz w:val="28"/>
                <w:szCs w:val="28"/>
              </w:rPr>
              <w:lastRenderedPageBreak/>
              <w:t xml:space="preserve">инструменты. </w:t>
            </w:r>
          </w:p>
          <w:p w:rsidR="00D94121" w:rsidRPr="00D94121" w:rsidRDefault="00D94121" w:rsidP="00D94121">
            <w:pPr>
              <w:rPr>
                <w:rFonts w:ascii="Times New Roman" w:hAnsi="Times New Roman" w:cs="Times New Roman"/>
                <w:sz w:val="28"/>
                <w:szCs w:val="28"/>
              </w:rPr>
            </w:pPr>
            <w:r>
              <w:rPr>
                <w:rFonts w:ascii="Times New Roman" w:hAnsi="Times New Roman" w:cs="Times New Roman"/>
                <w:sz w:val="28"/>
                <w:szCs w:val="28"/>
              </w:rPr>
              <w:t xml:space="preserve">3. </w:t>
            </w:r>
            <w:r w:rsidRPr="00D94121">
              <w:rPr>
                <w:rFonts w:ascii="Times New Roman" w:hAnsi="Times New Roman" w:cs="Times New Roman"/>
                <w:sz w:val="28"/>
                <w:szCs w:val="28"/>
              </w:rPr>
              <w:t>Изучение устройств, наблюдения</w:t>
            </w:r>
          </w:p>
        </w:tc>
        <w:tc>
          <w:tcPr>
            <w:tcW w:w="630" w:type="dxa"/>
            <w:tcBorders>
              <w:top w:val="single" w:sz="4" w:space="0" w:color="auto"/>
              <w:bottom w:val="single" w:sz="4" w:space="0" w:color="auto"/>
              <w:right w:val="single" w:sz="4" w:space="0" w:color="auto"/>
            </w:tcBorders>
          </w:tcPr>
          <w:p w:rsidR="00D94121" w:rsidRDefault="00800CB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735" w:type="dxa"/>
            <w:tcBorders>
              <w:top w:val="single" w:sz="4" w:space="0" w:color="auto"/>
              <w:left w:val="single" w:sz="4" w:space="0" w:color="auto"/>
              <w:bottom w:val="single" w:sz="4" w:space="0" w:color="auto"/>
              <w:right w:val="single" w:sz="4" w:space="0" w:color="auto"/>
            </w:tcBorders>
          </w:tcPr>
          <w:p w:rsidR="00D94121" w:rsidRDefault="00800CB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D94121" w:rsidRDefault="00800CB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D94121" w:rsidRDefault="00D94121" w:rsidP="00B32543">
            <w:pPr>
              <w:pStyle w:val="ConsPlusNormal"/>
              <w:rPr>
                <w:b/>
                <w:sz w:val="24"/>
                <w:szCs w:val="24"/>
              </w:rPr>
            </w:pPr>
          </w:p>
        </w:tc>
        <w:tc>
          <w:tcPr>
            <w:tcW w:w="1560" w:type="dxa"/>
          </w:tcPr>
          <w:p w:rsidR="00D94121" w:rsidRDefault="00D94121" w:rsidP="00AB2E64">
            <w:pPr>
              <w:jc w:val="center"/>
              <w:rPr>
                <w:b/>
                <w:sz w:val="24"/>
                <w:szCs w:val="24"/>
              </w:rPr>
            </w:pPr>
          </w:p>
        </w:tc>
        <w:tc>
          <w:tcPr>
            <w:tcW w:w="1169" w:type="dxa"/>
          </w:tcPr>
          <w:p w:rsidR="00D94121" w:rsidRPr="00E777B7" w:rsidRDefault="00D94121" w:rsidP="00AB2E64">
            <w:pPr>
              <w:pStyle w:val="ConsPlusNormal"/>
              <w:jc w:val="center"/>
              <w:rPr>
                <w:rFonts w:ascii="Times New Roman" w:hAnsi="Times New Roman" w:cs="Times New Roman"/>
                <w:b/>
                <w:sz w:val="24"/>
                <w:szCs w:val="24"/>
              </w:rPr>
            </w:pPr>
          </w:p>
        </w:tc>
      </w:tr>
      <w:tr w:rsidR="00800CB6" w:rsidRPr="00E777B7" w:rsidTr="00E65693">
        <w:trPr>
          <w:trHeight w:val="498"/>
        </w:trPr>
        <w:tc>
          <w:tcPr>
            <w:tcW w:w="534" w:type="dxa"/>
          </w:tcPr>
          <w:p w:rsidR="00800CB6" w:rsidRPr="00E777B7" w:rsidRDefault="00800CB6" w:rsidP="00AB2E64">
            <w:pPr>
              <w:pStyle w:val="ConsPlusNormal"/>
              <w:jc w:val="center"/>
              <w:rPr>
                <w:rFonts w:ascii="Times New Roman" w:hAnsi="Times New Roman" w:cs="Times New Roman"/>
                <w:b/>
                <w:sz w:val="24"/>
                <w:szCs w:val="24"/>
              </w:rPr>
            </w:pPr>
          </w:p>
        </w:tc>
        <w:tc>
          <w:tcPr>
            <w:tcW w:w="2976" w:type="dxa"/>
          </w:tcPr>
          <w:p w:rsidR="00800CB6" w:rsidRPr="006B3EDD" w:rsidRDefault="00800CB6" w:rsidP="00800CB6">
            <w:pPr>
              <w:pStyle w:val="1"/>
              <w:numPr>
                <w:ilvl w:val="0"/>
                <w:numId w:val="0"/>
              </w:numPr>
              <w:spacing w:line="276" w:lineRule="auto"/>
              <w:ind w:left="-108"/>
              <w:rPr>
                <w:b/>
                <w:sz w:val="28"/>
                <w:szCs w:val="28"/>
                <w:lang w:eastAsia="en-US"/>
              </w:rPr>
            </w:pPr>
            <w:r>
              <w:rPr>
                <w:b/>
                <w:sz w:val="28"/>
                <w:szCs w:val="28"/>
              </w:rPr>
              <w:t xml:space="preserve">7. </w:t>
            </w:r>
            <w:r w:rsidRPr="00D65B08">
              <w:rPr>
                <w:b/>
                <w:sz w:val="28"/>
                <w:szCs w:val="28"/>
              </w:rPr>
              <w:t>Загадки электричества. Кошки, искры, молн</w:t>
            </w:r>
            <w:r>
              <w:rPr>
                <w:b/>
                <w:sz w:val="28"/>
                <w:szCs w:val="28"/>
                <w:lang w:eastAsia="en-US"/>
              </w:rPr>
              <w:t>ии.</w:t>
            </w:r>
          </w:p>
          <w:p w:rsidR="00800CB6" w:rsidRDefault="00E65693" w:rsidP="00800CB6">
            <w:pPr>
              <w:pStyle w:val="1"/>
              <w:numPr>
                <w:ilvl w:val="0"/>
                <w:numId w:val="0"/>
              </w:numPr>
              <w:spacing w:line="276" w:lineRule="auto"/>
              <w:ind w:left="33"/>
              <w:rPr>
                <w:sz w:val="28"/>
                <w:szCs w:val="28"/>
                <w:lang w:eastAsia="en-US"/>
              </w:rPr>
            </w:pPr>
            <w:proofErr w:type="spellStart"/>
            <w:r>
              <w:rPr>
                <w:sz w:val="28"/>
                <w:szCs w:val="28"/>
                <w:lang w:eastAsia="en-US"/>
              </w:rPr>
              <w:t>лл</w:t>
            </w:r>
            <w:r w:rsidR="00800CB6" w:rsidRPr="00B57230">
              <w:rPr>
                <w:sz w:val="28"/>
                <w:szCs w:val="28"/>
                <w:lang w:eastAsia="en-US"/>
              </w:rPr>
              <w:t>Электризация</w:t>
            </w:r>
            <w:proofErr w:type="spellEnd"/>
            <w:r w:rsidR="00800CB6" w:rsidRPr="00B57230">
              <w:rPr>
                <w:sz w:val="28"/>
                <w:szCs w:val="28"/>
                <w:lang w:eastAsia="en-US"/>
              </w:rPr>
              <w:t>. Типы молний.</w:t>
            </w:r>
            <w:r w:rsidR="00800CB6">
              <w:rPr>
                <w:sz w:val="28"/>
                <w:szCs w:val="28"/>
                <w:lang w:eastAsia="en-US"/>
              </w:rPr>
              <w:t xml:space="preserve">Виды зарядов.  </w:t>
            </w:r>
            <w:r w:rsidR="00800CB6" w:rsidRPr="00B57230">
              <w:rPr>
                <w:sz w:val="28"/>
                <w:szCs w:val="28"/>
                <w:lang w:eastAsia="en-US"/>
              </w:rPr>
              <w:t xml:space="preserve">Работа </w:t>
            </w:r>
            <w:proofErr w:type="spellStart"/>
            <w:r w:rsidR="00800CB6" w:rsidRPr="00B57230">
              <w:rPr>
                <w:sz w:val="28"/>
                <w:szCs w:val="28"/>
                <w:lang w:eastAsia="en-US"/>
              </w:rPr>
              <w:t>электрофорноймашины</w:t>
            </w:r>
            <w:proofErr w:type="spellEnd"/>
            <w:r w:rsidR="00800CB6" w:rsidRPr="00B57230">
              <w:rPr>
                <w:sz w:val="28"/>
                <w:szCs w:val="28"/>
                <w:lang w:eastAsia="en-US"/>
              </w:rPr>
              <w:t>.</w:t>
            </w:r>
          </w:p>
          <w:p w:rsidR="00800CB6" w:rsidRDefault="00800CB6" w:rsidP="00800CB6">
            <w:pPr>
              <w:pStyle w:val="1"/>
              <w:numPr>
                <w:ilvl w:val="0"/>
                <w:numId w:val="0"/>
              </w:numPr>
              <w:spacing w:line="276" w:lineRule="auto"/>
              <w:ind w:firstLine="33"/>
              <w:jc w:val="both"/>
              <w:rPr>
                <w:sz w:val="28"/>
                <w:szCs w:val="28"/>
                <w:lang w:eastAsia="en-US"/>
              </w:rPr>
            </w:pPr>
            <w:r>
              <w:rPr>
                <w:sz w:val="28"/>
                <w:szCs w:val="28"/>
                <w:lang w:eastAsia="en-US"/>
              </w:rPr>
              <w:t xml:space="preserve"> Проводники, диэлектрики, полупроводники. Что такое электрический ток? Источники тока. Действия электрического тока. </w:t>
            </w:r>
          </w:p>
          <w:p w:rsidR="00800CB6" w:rsidRDefault="00800CB6" w:rsidP="00800CB6">
            <w:pPr>
              <w:pStyle w:val="1"/>
              <w:numPr>
                <w:ilvl w:val="0"/>
                <w:numId w:val="0"/>
              </w:numPr>
              <w:spacing w:line="276" w:lineRule="auto"/>
              <w:ind w:left="360"/>
              <w:jc w:val="both"/>
              <w:rPr>
                <w:sz w:val="28"/>
                <w:szCs w:val="28"/>
                <w:lang w:eastAsia="en-US"/>
              </w:rPr>
            </w:pPr>
            <w:r>
              <w:rPr>
                <w:sz w:val="28"/>
                <w:szCs w:val="28"/>
                <w:lang w:eastAsia="en-US"/>
              </w:rPr>
              <w:t>Сила тока, напряжение, сопротивление. Электрические цепи. Электрический ток в электролитах, в газах, в вакууме. Правила безопасности при работе с источниками электрического напряжения.</w:t>
            </w:r>
          </w:p>
          <w:p w:rsidR="00800CB6" w:rsidRDefault="00800CB6" w:rsidP="00800CB6">
            <w:pPr>
              <w:pStyle w:val="1"/>
              <w:numPr>
                <w:ilvl w:val="0"/>
                <w:numId w:val="0"/>
              </w:numPr>
              <w:spacing w:line="276" w:lineRule="auto"/>
              <w:ind w:left="360"/>
              <w:jc w:val="both"/>
              <w:rPr>
                <w:sz w:val="28"/>
                <w:szCs w:val="28"/>
                <w:lang w:eastAsia="en-US"/>
              </w:rPr>
            </w:pPr>
          </w:p>
          <w:p w:rsidR="00800CB6" w:rsidRDefault="00800CB6" w:rsidP="00800CB6">
            <w:pPr>
              <w:pStyle w:val="1"/>
              <w:numPr>
                <w:ilvl w:val="0"/>
                <w:numId w:val="0"/>
              </w:numPr>
              <w:spacing w:line="276" w:lineRule="auto"/>
              <w:ind w:left="33" w:hanging="33"/>
              <w:jc w:val="both"/>
              <w:rPr>
                <w:sz w:val="28"/>
                <w:szCs w:val="28"/>
                <w:lang w:eastAsia="en-US"/>
              </w:rPr>
            </w:pPr>
            <w:r>
              <w:rPr>
                <w:sz w:val="28"/>
                <w:szCs w:val="28"/>
                <w:lang w:eastAsia="en-US"/>
              </w:rPr>
              <w:t>3.Лабораторный практикум</w:t>
            </w:r>
          </w:p>
          <w:p w:rsidR="00800CB6" w:rsidRDefault="00800CB6" w:rsidP="00D94121">
            <w:pPr>
              <w:rPr>
                <w:rFonts w:ascii="Times New Roman" w:hAnsi="Times New Roman" w:cs="Times New Roman"/>
                <w:b/>
                <w:sz w:val="28"/>
                <w:szCs w:val="28"/>
              </w:rPr>
            </w:pPr>
          </w:p>
        </w:tc>
        <w:tc>
          <w:tcPr>
            <w:tcW w:w="630" w:type="dxa"/>
            <w:tcBorders>
              <w:top w:val="single" w:sz="4" w:space="0" w:color="auto"/>
              <w:bottom w:val="single" w:sz="4" w:space="0" w:color="auto"/>
              <w:right w:val="single" w:sz="4" w:space="0" w:color="auto"/>
            </w:tcBorders>
          </w:tcPr>
          <w:p w:rsidR="00800CB6" w:rsidRDefault="00800CB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800CB6" w:rsidRDefault="00800CB6"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800CB6" w:rsidRDefault="00800CB6" w:rsidP="00800CB6">
            <w:pPr>
              <w:pStyle w:val="ConsPlusNormal"/>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800CB6" w:rsidRDefault="00800CB6" w:rsidP="00B32543">
            <w:pPr>
              <w:pStyle w:val="ConsPlusNormal"/>
              <w:rPr>
                <w:b/>
                <w:sz w:val="24"/>
                <w:szCs w:val="24"/>
              </w:rPr>
            </w:pPr>
          </w:p>
        </w:tc>
        <w:tc>
          <w:tcPr>
            <w:tcW w:w="1560" w:type="dxa"/>
          </w:tcPr>
          <w:p w:rsidR="00800CB6" w:rsidRDefault="00800CB6" w:rsidP="00AB2E64">
            <w:pPr>
              <w:jc w:val="center"/>
              <w:rPr>
                <w:b/>
                <w:sz w:val="24"/>
                <w:szCs w:val="24"/>
              </w:rPr>
            </w:pPr>
          </w:p>
        </w:tc>
        <w:tc>
          <w:tcPr>
            <w:tcW w:w="1169" w:type="dxa"/>
          </w:tcPr>
          <w:p w:rsidR="00800CB6" w:rsidRPr="00E777B7" w:rsidRDefault="00800CB6" w:rsidP="00AB2E64">
            <w:pPr>
              <w:pStyle w:val="ConsPlusNormal"/>
              <w:jc w:val="center"/>
              <w:rPr>
                <w:rFonts w:ascii="Times New Roman" w:hAnsi="Times New Roman" w:cs="Times New Roman"/>
                <w:b/>
                <w:sz w:val="24"/>
                <w:szCs w:val="24"/>
              </w:rPr>
            </w:pPr>
          </w:p>
        </w:tc>
      </w:tr>
      <w:tr w:rsidR="00E65693" w:rsidRPr="00E777B7" w:rsidTr="00E65693">
        <w:trPr>
          <w:trHeight w:val="498"/>
        </w:trPr>
        <w:tc>
          <w:tcPr>
            <w:tcW w:w="534" w:type="dxa"/>
          </w:tcPr>
          <w:p w:rsidR="00E65693" w:rsidRPr="00E777B7" w:rsidRDefault="00E65693" w:rsidP="00AB2E64">
            <w:pPr>
              <w:pStyle w:val="ConsPlusNormal"/>
              <w:jc w:val="center"/>
              <w:rPr>
                <w:rFonts w:ascii="Times New Roman" w:hAnsi="Times New Roman" w:cs="Times New Roman"/>
                <w:b/>
                <w:sz w:val="24"/>
                <w:szCs w:val="24"/>
              </w:rPr>
            </w:pPr>
          </w:p>
        </w:tc>
        <w:tc>
          <w:tcPr>
            <w:tcW w:w="2976" w:type="dxa"/>
          </w:tcPr>
          <w:p w:rsidR="00E65693" w:rsidRDefault="00E65693" w:rsidP="00E65693">
            <w:pPr>
              <w:jc w:val="center"/>
              <w:rPr>
                <w:rFonts w:ascii="Times New Roman" w:hAnsi="Times New Roman" w:cs="Times New Roman"/>
                <w:b/>
                <w:sz w:val="28"/>
                <w:szCs w:val="28"/>
              </w:rPr>
            </w:pPr>
            <w:r>
              <w:rPr>
                <w:b/>
                <w:sz w:val="28"/>
                <w:szCs w:val="28"/>
              </w:rPr>
              <w:t>8</w:t>
            </w:r>
            <w:r w:rsidRPr="00D65B08">
              <w:rPr>
                <w:rFonts w:ascii="Times New Roman" w:hAnsi="Times New Roman" w:cs="Times New Roman"/>
                <w:b/>
                <w:sz w:val="28"/>
                <w:szCs w:val="28"/>
              </w:rPr>
              <w:t>Почему магнит есть магнит?</w:t>
            </w:r>
          </w:p>
          <w:p w:rsidR="00E65693" w:rsidRDefault="00E65693" w:rsidP="00E65693">
            <w:pPr>
              <w:pStyle w:val="1"/>
              <w:numPr>
                <w:ilvl w:val="0"/>
                <w:numId w:val="0"/>
              </w:numPr>
              <w:tabs>
                <w:tab w:val="left" w:pos="708"/>
              </w:tabs>
              <w:spacing w:line="276" w:lineRule="auto"/>
              <w:ind w:left="360"/>
              <w:jc w:val="both"/>
              <w:rPr>
                <w:sz w:val="28"/>
                <w:szCs w:val="28"/>
                <w:lang w:eastAsia="en-US"/>
              </w:rPr>
            </w:pPr>
            <w:r>
              <w:rPr>
                <w:sz w:val="28"/>
                <w:szCs w:val="28"/>
                <w:lang w:eastAsia="en-US"/>
              </w:rPr>
              <w:t xml:space="preserve">История открытия магнитных явлений. </w:t>
            </w:r>
            <w:r w:rsidRPr="00B57230">
              <w:rPr>
                <w:sz w:val="28"/>
                <w:szCs w:val="28"/>
                <w:lang w:eastAsia="en-US"/>
              </w:rPr>
              <w:t>Компас, его использование</w:t>
            </w:r>
            <w:r>
              <w:rPr>
                <w:sz w:val="28"/>
                <w:szCs w:val="28"/>
                <w:lang w:eastAsia="en-US"/>
              </w:rPr>
              <w:t>.</w:t>
            </w:r>
          </w:p>
          <w:p w:rsidR="00E65693" w:rsidRDefault="00E65693" w:rsidP="00E65693">
            <w:pPr>
              <w:pStyle w:val="1"/>
              <w:numPr>
                <w:ilvl w:val="0"/>
                <w:numId w:val="0"/>
              </w:numPr>
              <w:tabs>
                <w:tab w:val="left" w:pos="708"/>
              </w:tabs>
              <w:spacing w:line="276" w:lineRule="auto"/>
              <w:ind w:left="360"/>
              <w:jc w:val="both"/>
              <w:rPr>
                <w:sz w:val="28"/>
                <w:szCs w:val="28"/>
                <w:lang w:eastAsia="en-US"/>
              </w:rPr>
            </w:pPr>
            <w:r w:rsidRPr="00B57230">
              <w:rPr>
                <w:sz w:val="28"/>
                <w:szCs w:val="28"/>
                <w:lang w:eastAsia="en-US"/>
              </w:rPr>
              <w:t>Магнитное поле Земли</w:t>
            </w:r>
            <w:r>
              <w:rPr>
                <w:sz w:val="28"/>
                <w:szCs w:val="28"/>
                <w:lang w:eastAsia="en-US"/>
              </w:rPr>
              <w:t>.  Магнитное поле постоянного магнита. Взаимодействие магнитов. Применение магнитов.</w:t>
            </w:r>
          </w:p>
          <w:p w:rsidR="00E65693" w:rsidRDefault="00E65693" w:rsidP="00E65693">
            <w:pPr>
              <w:pStyle w:val="1"/>
              <w:numPr>
                <w:ilvl w:val="0"/>
                <w:numId w:val="0"/>
              </w:numPr>
              <w:spacing w:line="276" w:lineRule="auto"/>
              <w:ind w:left="360"/>
              <w:jc w:val="both"/>
              <w:rPr>
                <w:sz w:val="28"/>
                <w:szCs w:val="28"/>
                <w:lang w:eastAsia="en-US"/>
              </w:rPr>
            </w:pPr>
            <w:r>
              <w:rPr>
                <w:sz w:val="28"/>
                <w:szCs w:val="28"/>
                <w:lang w:eastAsia="en-US"/>
              </w:rPr>
              <w:t>Лабораторный практикум</w:t>
            </w:r>
          </w:p>
          <w:p w:rsidR="00E65693" w:rsidRDefault="00E65693" w:rsidP="00800CB6">
            <w:pPr>
              <w:pStyle w:val="1"/>
              <w:numPr>
                <w:ilvl w:val="0"/>
                <w:numId w:val="0"/>
              </w:numPr>
              <w:spacing w:line="276" w:lineRule="auto"/>
              <w:ind w:left="-108"/>
              <w:rPr>
                <w:b/>
                <w:sz w:val="28"/>
                <w:szCs w:val="28"/>
              </w:rPr>
            </w:pPr>
          </w:p>
        </w:tc>
        <w:tc>
          <w:tcPr>
            <w:tcW w:w="630" w:type="dxa"/>
            <w:tcBorders>
              <w:top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E65693" w:rsidRDefault="00E65693" w:rsidP="00800CB6">
            <w:pPr>
              <w:pStyle w:val="ConsPlusNormal"/>
              <w:rPr>
                <w:rFonts w:ascii="Times New Roman" w:hAnsi="Times New Roman" w:cs="Times New Roman"/>
                <w:b/>
                <w:sz w:val="24"/>
                <w:szCs w:val="24"/>
              </w:rPr>
            </w:pPr>
            <w:r>
              <w:rPr>
                <w:rFonts w:ascii="Times New Roman" w:hAnsi="Times New Roman" w:cs="Times New Roman"/>
                <w:b/>
                <w:sz w:val="24"/>
                <w:szCs w:val="24"/>
              </w:rPr>
              <w:t>2</w:t>
            </w:r>
          </w:p>
        </w:tc>
        <w:tc>
          <w:tcPr>
            <w:tcW w:w="1842" w:type="dxa"/>
          </w:tcPr>
          <w:p w:rsidR="00E65693" w:rsidRDefault="00E65693" w:rsidP="00B32543">
            <w:pPr>
              <w:pStyle w:val="ConsPlusNormal"/>
              <w:rPr>
                <w:b/>
                <w:sz w:val="24"/>
                <w:szCs w:val="24"/>
              </w:rPr>
            </w:pPr>
          </w:p>
        </w:tc>
        <w:tc>
          <w:tcPr>
            <w:tcW w:w="1560" w:type="dxa"/>
          </w:tcPr>
          <w:p w:rsidR="00E65693" w:rsidRDefault="00E65693" w:rsidP="00AB2E64">
            <w:pPr>
              <w:jc w:val="center"/>
              <w:rPr>
                <w:b/>
                <w:sz w:val="24"/>
                <w:szCs w:val="24"/>
              </w:rPr>
            </w:pPr>
          </w:p>
        </w:tc>
        <w:tc>
          <w:tcPr>
            <w:tcW w:w="1169" w:type="dxa"/>
          </w:tcPr>
          <w:p w:rsidR="00E65693" w:rsidRPr="00E777B7" w:rsidRDefault="00E65693" w:rsidP="00AB2E64">
            <w:pPr>
              <w:pStyle w:val="ConsPlusNormal"/>
              <w:jc w:val="center"/>
              <w:rPr>
                <w:rFonts w:ascii="Times New Roman" w:hAnsi="Times New Roman" w:cs="Times New Roman"/>
                <w:b/>
                <w:sz w:val="24"/>
                <w:szCs w:val="24"/>
              </w:rPr>
            </w:pPr>
          </w:p>
        </w:tc>
      </w:tr>
      <w:tr w:rsidR="00E65693" w:rsidRPr="00E777B7" w:rsidTr="00E65693">
        <w:trPr>
          <w:trHeight w:val="498"/>
        </w:trPr>
        <w:tc>
          <w:tcPr>
            <w:tcW w:w="534" w:type="dxa"/>
          </w:tcPr>
          <w:p w:rsidR="00E65693" w:rsidRPr="00E777B7" w:rsidRDefault="00E65693" w:rsidP="00AB2E64">
            <w:pPr>
              <w:pStyle w:val="ConsPlusNormal"/>
              <w:jc w:val="center"/>
              <w:rPr>
                <w:rFonts w:ascii="Times New Roman" w:hAnsi="Times New Roman" w:cs="Times New Roman"/>
                <w:b/>
                <w:sz w:val="24"/>
                <w:szCs w:val="24"/>
              </w:rPr>
            </w:pPr>
          </w:p>
        </w:tc>
        <w:tc>
          <w:tcPr>
            <w:tcW w:w="2976" w:type="dxa"/>
          </w:tcPr>
          <w:p w:rsidR="00E65693" w:rsidRDefault="00E65693" w:rsidP="00E65693">
            <w:pPr>
              <w:jc w:val="center"/>
              <w:rPr>
                <w:rFonts w:ascii="Times New Roman" w:hAnsi="Times New Roman" w:cs="Times New Roman"/>
                <w:b/>
                <w:sz w:val="28"/>
                <w:szCs w:val="28"/>
              </w:rPr>
            </w:pPr>
            <w:r>
              <w:rPr>
                <w:b/>
                <w:sz w:val="28"/>
                <w:szCs w:val="28"/>
              </w:rPr>
              <w:t xml:space="preserve">9 </w:t>
            </w:r>
            <w:r w:rsidRPr="00D65B08">
              <w:rPr>
                <w:rFonts w:ascii="Times New Roman" w:hAnsi="Times New Roman" w:cs="Times New Roman"/>
                <w:b/>
                <w:sz w:val="28"/>
                <w:szCs w:val="28"/>
              </w:rPr>
              <w:t>Электричество и магнетизм – «родня». Электромагнитные волны.</w:t>
            </w:r>
          </w:p>
          <w:p w:rsidR="00E65693" w:rsidRDefault="00E65693" w:rsidP="00E65693">
            <w:pPr>
              <w:pStyle w:val="1"/>
              <w:numPr>
                <w:ilvl w:val="0"/>
                <w:numId w:val="0"/>
              </w:numPr>
              <w:spacing w:line="276" w:lineRule="auto"/>
              <w:ind w:left="360"/>
              <w:rPr>
                <w:sz w:val="28"/>
                <w:szCs w:val="28"/>
                <w:lang w:eastAsia="en-US"/>
              </w:rPr>
            </w:pPr>
            <w:r>
              <w:rPr>
                <w:sz w:val="28"/>
                <w:szCs w:val="28"/>
                <w:lang w:eastAsia="en-US"/>
              </w:rPr>
              <w:t>Магнитное поле тока. Опыт Эрстеда. Электромагниты. Сила Ампера. Сила Лоренца. Электродвигатель и его применение.</w:t>
            </w:r>
          </w:p>
          <w:p w:rsidR="00E65693" w:rsidRDefault="00E65693" w:rsidP="00E65693">
            <w:pPr>
              <w:pStyle w:val="1"/>
              <w:numPr>
                <w:ilvl w:val="0"/>
                <w:numId w:val="0"/>
              </w:numPr>
              <w:spacing w:line="276" w:lineRule="auto"/>
              <w:ind w:left="360"/>
              <w:rPr>
                <w:sz w:val="28"/>
                <w:szCs w:val="28"/>
                <w:lang w:eastAsia="en-US"/>
              </w:rPr>
            </w:pPr>
            <w:r>
              <w:rPr>
                <w:sz w:val="28"/>
                <w:szCs w:val="28"/>
                <w:lang w:eastAsia="en-US"/>
              </w:rPr>
              <w:t xml:space="preserve"> Электромагнитная индукция.  Правило Ленца. Самоиндукция. Электрогенератор. Переменный ток. </w:t>
            </w:r>
          </w:p>
          <w:p w:rsidR="00E65693" w:rsidRDefault="00E65693" w:rsidP="00E65693">
            <w:pPr>
              <w:pStyle w:val="1"/>
              <w:numPr>
                <w:ilvl w:val="0"/>
                <w:numId w:val="0"/>
              </w:numPr>
              <w:spacing w:line="276" w:lineRule="auto"/>
              <w:ind w:left="360"/>
              <w:rPr>
                <w:sz w:val="28"/>
                <w:szCs w:val="28"/>
                <w:lang w:eastAsia="en-US"/>
              </w:rPr>
            </w:pPr>
            <w:r>
              <w:rPr>
                <w:sz w:val="28"/>
                <w:szCs w:val="28"/>
                <w:lang w:eastAsia="en-US"/>
              </w:rPr>
              <w:t xml:space="preserve">Электромагнитные волны и их свойства. </w:t>
            </w:r>
            <w:r>
              <w:rPr>
                <w:sz w:val="28"/>
                <w:szCs w:val="28"/>
                <w:lang w:eastAsia="en-US"/>
              </w:rPr>
              <w:lastRenderedPageBreak/>
              <w:t xml:space="preserve">Излучение  электромагнитных волн. </w:t>
            </w:r>
          </w:p>
          <w:p w:rsidR="00E65693" w:rsidRDefault="00E65693" w:rsidP="00E65693">
            <w:pPr>
              <w:pStyle w:val="1"/>
              <w:numPr>
                <w:ilvl w:val="0"/>
                <w:numId w:val="0"/>
              </w:numPr>
              <w:spacing w:line="276" w:lineRule="auto"/>
              <w:ind w:left="360"/>
              <w:rPr>
                <w:sz w:val="28"/>
                <w:szCs w:val="28"/>
                <w:lang w:eastAsia="en-US"/>
              </w:rPr>
            </w:pPr>
            <w:r>
              <w:rPr>
                <w:sz w:val="28"/>
                <w:szCs w:val="28"/>
                <w:lang w:eastAsia="en-US"/>
              </w:rPr>
              <w:t>Производство и передача электроэнергии. Радиосвязь, телевидение, сотовая связь.</w:t>
            </w:r>
          </w:p>
          <w:p w:rsidR="00E65693" w:rsidRDefault="00E65693" w:rsidP="00E65693">
            <w:pPr>
              <w:pStyle w:val="1"/>
              <w:numPr>
                <w:ilvl w:val="0"/>
                <w:numId w:val="0"/>
              </w:numPr>
              <w:spacing w:line="276" w:lineRule="auto"/>
              <w:ind w:left="360"/>
              <w:jc w:val="both"/>
              <w:rPr>
                <w:sz w:val="28"/>
                <w:szCs w:val="28"/>
                <w:lang w:eastAsia="en-US"/>
              </w:rPr>
            </w:pPr>
            <w:r>
              <w:rPr>
                <w:sz w:val="28"/>
                <w:szCs w:val="28"/>
                <w:lang w:eastAsia="en-US"/>
              </w:rPr>
              <w:t>Лабораторный практикум</w:t>
            </w:r>
          </w:p>
          <w:p w:rsidR="00E65693" w:rsidRDefault="00E65693" w:rsidP="00E65693">
            <w:pPr>
              <w:jc w:val="center"/>
              <w:rPr>
                <w:b/>
                <w:sz w:val="28"/>
                <w:szCs w:val="28"/>
              </w:rPr>
            </w:pPr>
          </w:p>
        </w:tc>
        <w:tc>
          <w:tcPr>
            <w:tcW w:w="630" w:type="dxa"/>
            <w:tcBorders>
              <w:top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735" w:type="dxa"/>
            <w:tcBorders>
              <w:top w:val="single" w:sz="4" w:space="0" w:color="auto"/>
              <w:left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E65693" w:rsidRDefault="00E65693" w:rsidP="00800CB6">
            <w:pPr>
              <w:pStyle w:val="ConsPlusNormal"/>
              <w:rPr>
                <w:rFonts w:ascii="Times New Roman" w:hAnsi="Times New Roman" w:cs="Times New Roman"/>
                <w:b/>
                <w:sz w:val="24"/>
                <w:szCs w:val="24"/>
              </w:rPr>
            </w:pPr>
            <w:r>
              <w:rPr>
                <w:rFonts w:ascii="Times New Roman" w:hAnsi="Times New Roman" w:cs="Times New Roman"/>
                <w:b/>
                <w:sz w:val="24"/>
                <w:szCs w:val="24"/>
              </w:rPr>
              <w:t>3</w:t>
            </w:r>
          </w:p>
        </w:tc>
        <w:tc>
          <w:tcPr>
            <w:tcW w:w="1842" w:type="dxa"/>
          </w:tcPr>
          <w:p w:rsidR="00E65693" w:rsidRDefault="00E65693" w:rsidP="00B32543">
            <w:pPr>
              <w:pStyle w:val="ConsPlusNormal"/>
              <w:rPr>
                <w:b/>
                <w:sz w:val="24"/>
                <w:szCs w:val="24"/>
              </w:rPr>
            </w:pPr>
          </w:p>
        </w:tc>
        <w:tc>
          <w:tcPr>
            <w:tcW w:w="1560" w:type="dxa"/>
          </w:tcPr>
          <w:p w:rsidR="00E65693" w:rsidRDefault="00E65693" w:rsidP="00AB2E64">
            <w:pPr>
              <w:jc w:val="center"/>
              <w:rPr>
                <w:b/>
                <w:sz w:val="24"/>
                <w:szCs w:val="24"/>
              </w:rPr>
            </w:pPr>
          </w:p>
        </w:tc>
        <w:tc>
          <w:tcPr>
            <w:tcW w:w="1169" w:type="dxa"/>
          </w:tcPr>
          <w:p w:rsidR="00E65693" w:rsidRPr="00E777B7" w:rsidRDefault="00E65693" w:rsidP="00AB2E64">
            <w:pPr>
              <w:pStyle w:val="ConsPlusNormal"/>
              <w:jc w:val="center"/>
              <w:rPr>
                <w:rFonts w:ascii="Times New Roman" w:hAnsi="Times New Roman" w:cs="Times New Roman"/>
                <w:b/>
                <w:sz w:val="24"/>
                <w:szCs w:val="24"/>
              </w:rPr>
            </w:pPr>
          </w:p>
        </w:tc>
      </w:tr>
      <w:tr w:rsidR="00E65693" w:rsidRPr="00E777B7" w:rsidTr="00E65693">
        <w:trPr>
          <w:trHeight w:val="498"/>
        </w:trPr>
        <w:tc>
          <w:tcPr>
            <w:tcW w:w="534" w:type="dxa"/>
          </w:tcPr>
          <w:p w:rsidR="00E65693" w:rsidRPr="00E777B7" w:rsidRDefault="00E65693" w:rsidP="00AB2E64">
            <w:pPr>
              <w:pStyle w:val="ConsPlusNormal"/>
              <w:jc w:val="center"/>
              <w:rPr>
                <w:rFonts w:ascii="Times New Roman" w:hAnsi="Times New Roman" w:cs="Times New Roman"/>
                <w:b/>
                <w:sz w:val="24"/>
                <w:szCs w:val="24"/>
              </w:rPr>
            </w:pPr>
          </w:p>
        </w:tc>
        <w:tc>
          <w:tcPr>
            <w:tcW w:w="2976" w:type="dxa"/>
          </w:tcPr>
          <w:p w:rsidR="00E65693" w:rsidRPr="006B3EDD" w:rsidRDefault="00E65693" w:rsidP="00AB2E64">
            <w:pPr>
              <w:jc w:val="center"/>
              <w:rPr>
                <w:rFonts w:ascii="Times New Roman" w:hAnsi="Times New Roman" w:cs="Times New Roman"/>
                <w:b/>
                <w:sz w:val="28"/>
                <w:szCs w:val="28"/>
              </w:rPr>
            </w:pPr>
            <w:r>
              <w:rPr>
                <w:rFonts w:ascii="Times New Roman" w:hAnsi="Times New Roman" w:cs="Times New Roman"/>
                <w:b/>
                <w:sz w:val="28"/>
                <w:szCs w:val="28"/>
              </w:rPr>
              <w:t xml:space="preserve">10 </w:t>
            </w:r>
            <w:r w:rsidRPr="00D65B08">
              <w:rPr>
                <w:rFonts w:ascii="Times New Roman" w:hAnsi="Times New Roman" w:cs="Times New Roman"/>
                <w:b/>
                <w:sz w:val="28"/>
                <w:szCs w:val="28"/>
              </w:rPr>
              <w:t>Механическая система мира. Астрономические наблюдения.</w:t>
            </w:r>
          </w:p>
          <w:p w:rsidR="00E65693" w:rsidRDefault="00E65693" w:rsidP="00AB2E64">
            <w:pPr>
              <w:pStyle w:val="1"/>
              <w:numPr>
                <w:ilvl w:val="0"/>
                <w:numId w:val="0"/>
              </w:numPr>
              <w:spacing w:line="276" w:lineRule="auto"/>
              <w:ind w:left="360"/>
              <w:rPr>
                <w:sz w:val="28"/>
                <w:szCs w:val="28"/>
              </w:rPr>
            </w:pPr>
            <w:r w:rsidRPr="00336B89">
              <w:rPr>
                <w:sz w:val="28"/>
                <w:szCs w:val="28"/>
              </w:rPr>
              <w:t>Полевая картина мира</w:t>
            </w:r>
            <w:r>
              <w:rPr>
                <w:sz w:val="28"/>
                <w:szCs w:val="28"/>
              </w:rPr>
              <w:t xml:space="preserve">. Электрон. Фотон. Кванты. Строение атома. Резерфорд. Бор. </w:t>
            </w:r>
          </w:p>
          <w:p w:rsidR="00E65693" w:rsidRDefault="00E65693" w:rsidP="00AB2E64">
            <w:pPr>
              <w:pStyle w:val="1"/>
              <w:numPr>
                <w:ilvl w:val="0"/>
                <w:numId w:val="0"/>
              </w:numPr>
              <w:spacing w:line="276" w:lineRule="auto"/>
              <w:jc w:val="center"/>
              <w:rPr>
                <w:sz w:val="28"/>
                <w:szCs w:val="28"/>
              </w:rPr>
            </w:pPr>
            <w:r>
              <w:rPr>
                <w:sz w:val="28"/>
                <w:szCs w:val="28"/>
              </w:rPr>
              <w:t>Квантовая механика. Лазеры. Элементарные частицы и античастицы.</w:t>
            </w:r>
          </w:p>
          <w:p w:rsidR="00E65693" w:rsidRDefault="00E65693" w:rsidP="00AB2E64">
            <w:pPr>
              <w:pStyle w:val="1"/>
              <w:numPr>
                <w:ilvl w:val="0"/>
                <w:numId w:val="0"/>
              </w:numPr>
              <w:spacing w:line="276" w:lineRule="auto"/>
              <w:ind w:left="360"/>
              <w:rPr>
                <w:sz w:val="28"/>
                <w:szCs w:val="28"/>
              </w:rPr>
            </w:pPr>
            <w:r>
              <w:rPr>
                <w:sz w:val="28"/>
                <w:szCs w:val="28"/>
              </w:rPr>
              <w:t>Строение Вселенной. Строение Солнечной системы. Звездное небо.</w:t>
            </w:r>
          </w:p>
          <w:p w:rsidR="00E65693" w:rsidRDefault="00E65693" w:rsidP="00AB2E64">
            <w:pPr>
              <w:spacing w:after="0"/>
              <w:jc w:val="center"/>
              <w:rPr>
                <w:rFonts w:ascii="Times New Roman" w:hAnsi="Times New Roman" w:cs="Times New Roman"/>
                <w:b/>
                <w:sz w:val="28"/>
                <w:szCs w:val="28"/>
              </w:rPr>
            </w:pPr>
            <w:r>
              <w:rPr>
                <w:rFonts w:ascii="Times New Roman" w:hAnsi="Times New Roman" w:cs="Times New Roman"/>
                <w:b/>
                <w:sz w:val="28"/>
                <w:szCs w:val="28"/>
              </w:rPr>
              <w:t>Наблюдения за вечерним небом.</w:t>
            </w:r>
          </w:p>
          <w:p w:rsidR="00E65693" w:rsidRPr="00A51B06" w:rsidRDefault="00E65693" w:rsidP="00AB2E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(видеоматериал)</w:t>
            </w:r>
          </w:p>
          <w:p w:rsidR="00E65693" w:rsidRPr="00D65B08" w:rsidRDefault="00E65693" w:rsidP="00AB2E64">
            <w:pPr>
              <w:jc w:val="center"/>
              <w:rPr>
                <w:rFonts w:ascii="Times New Roman" w:hAnsi="Times New Roman" w:cs="Times New Roman"/>
                <w:b/>
                <w:sz w:val="28"/>
                <w:szCs w:val="28"/>
              </w:rPr>
            </w:pPr>
          </w:p>
        </w:tc>
        <w:tc>
          <w:tcPr>
            <w:tcW w:w="630" w:type="dxa"/>
            <w:tcBorders>
              <w:top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E65693" w:rsidRDefault="00E65693" w:rsidP="00800CB6">
            <w:pPr>
              <w:pStyle w:val="ConsPlusNormal"/>
              <w:rPr>
                <w:rFonts w:ascii="Times New Roman" w:hAnsi="Times New Roman" w:cs="Times New Roman"/>
                <w:b/>
                <w:sz w:val="24"/>
                <w:szCs w:val="24"/>
              </w:rPr>
            </w:pPr>
            <w:r>
              <w:rPr>
                <w:rFonts w:ascii="Times New Roman" w:hAnsi="Times New Roman" w:cs="Times New Roman"/>
                <w:b/>
                <w:sz w:val="24"/>
                <w:szCs w:val="24"/>
              </w:rPr>
              <w:t>2</w:t>
            </w:r>
          </w:p>
        </w:tc>
        <w:tc>
          <w:tcPr>
            <w:tcW w:w="1842" w:type="dxa"/>
          </w:tcPr>
          <w:p w:rsidR="00E65693" w:rsidRDefault="00E65693" w:rsidP="00B32543">
            <w:pPr>
              <w:pStyle w:val="ConsPlusNormal"/>
              <w:rPr>
                <w:b/>
                <w:sz w:val="24"/>
                <w:szCs w:val="24"/>
              </w:rPr>
            </w:pPr>
          </w:p>
        </w:tc>
        <w:tc>
          <w:tcPr>
            <w:tcW w:w="1560" w:type="dxa"/>
          </w:tcPr>
          <w:p w:rsidR="00E65693" w:rsidRDefault="00E65693" w:rsidP="00AB2E64">
            <w:pPr>
              <w:jc w:val="center"/>
              <w:rPr>
                <w:b/>
                <w:sz w:val="24"/>
                <w:szCs w:val="24"/>
              </w:rPr>
            </w:pPr>
          </w:p>
        </w:tc>
        <w:tc>
          <w:tcPr>
            <w:tcW w:w="1169" w:type="dxa"/>
          </w:tcPr>
          <w:p w:rsidR="00E65693" w:rsidRPr="00E777B7" w:rsidRDefault="00E65693" w:rsidP="00AB2E64">
            <w:pPr>
              <w:pStyle w:val="ConsPlusNormal"/>
              <w:jc w:val="center"/>
              <w:rPr>
                <w:rFonts w:ascii="Times New Roman" w:hAnsi="Times New Roman" w:cs="Times New Roman"/>
                <w:b/>
                <w:sz w:val="24"/>
                <w:szCs w:val="24"/>
              </w:rPr>
            </w:pPr>
          </w:p>
        </w:tc>
      </w:tr>
      <w:tr w:rsidR="00E65693" w:rsidRPr="00E777B7" w:rsidTr="00E65693">
        <w:trPr>
          <w:trHeight w:val="498"/>
        </w:trPr>
        <w:tc>
          <w:tcPr>
            <w:tcW w:w="534" w:type="dxa"/>
          </w:tcPr>
          <w:p w:rsidR="00E65693" w:rsidRPr="00E777B7" w:rsidRDefault="00E65693" w:rsidP="00AB2E64">
            <w:pPr>
              <w:pStyle w:val="ConsPlusNormal"/>
              <w:jc w:val="center"/>
              <w:rPr>
                <w:rFonts w:ascii="Times New Roman" w:hAnsi="Times New Roman" w:cs="Times New Roman"/>
                <w:b/>
                <w:sz w:val="24"/>
                <w:szCs w:val="24"/>
              </w:rPr>
            </w:pPr>
          </w:p>
        </w:tc>
        <w:tc>
          <w:tcPr>
            <w:tcW w:w="2976" w:type="dxa"/>
          </w:tcPr>
          <w:p w:rsidR="00E65693" w:rsidRDefault="00E65693" w:rsidP="00E65693">
            <w:pPr>
              <w:jc w:val="center"/>
              <w:rPr>
                <w:rFonts w:ascii="Times New Roman" w:hAnsi="Times New Roman" w:cs="Times New Roman"/>
                <w:b/>
                <w:sz w:val="28"/>
                <w:szCs w:val="28"/>
              </w:rPr>
            </w:pPr>
            <w:r>
              <w:rPr>
                <w:rFonts w:ascii="Times New Roman" w:hAnsi="Times New Roman" w:cs="Times New Roman"/>
                <w:b/>
                <w:sz w:val="28"/>
                <w:szCs w:val="28"/>
              </w:rPr>
              <w:t>11</w:t>
            </w:r>
            <w:r w:rsidRPr="00D65B08">
              <w:rPr>
                <w:rFonts w:ascii="Times New Roman" w:hAnsi="Times New Roman" w:cs="Times New Roman"/>
                <w:b/>
                <w:sz w:val="28"/>
                <w:szCs w:val="28"/>
              </w:rPr>
              <w:t>Как работает…?</w:t>
            </w:r>
          </w:p>
          <w:p w:rsidR="00E65693" w:rsidRDefault="00E65693" w:rsidP="00E65693">
            <w:pPr>
              <w:pStyle w:val="1"/>
              <w:numPr>
                <w:ilvl w:val="0"/>
                <w:numId w:val="0"/>
              </w:numPr>
              <w:spacing w:line="276" w:lineRule="auto"/>
              <w:ind w:left="360"/>
              <w:rPr>
                <w:sz w:val="28"/>
                <w:szCs w:val="28"/>
                <w:lang w:eastAsia="en-US"/>
              </w:rPr>
            </w:pPr>
            <w:r w:rsidRPr="00DB1BC5">
              <w:rPr>
                <w:b/>
                <w:sz w:val="28"/>
                <w:szCs w:val="28"/>
                <w:lang w:eastAsia="en-US"/>
              </w:rPr>
              <w:t>Механика.</w:t>
            </w:r>
            <w:r>
              <w:rPr>
                <w:sz w:val="28"/>
                <w:szCs w:val="28"/>
                <w:lang w:eastAsia="en-US"/>
              </w:rPr>
              <w:t xml:space="preserve"> </w:t>
            </w:r>
            <w:r>
              <w:rPr>
                <w:sz w:val="28"/>
                <w:szCs w:val="28"/>
                <w:lang w:eastAsia="en-US"/>
              </w:rPr>
              <w:lastRenderedPageBreak/>
              <w:t>Проектная деятельность. История создания машины (прибора), принцип ее действия, применение. Наклонная плоскость. Блок. Мясорубка.  Автомобильный спидометр. Гидравлический подъемник. Тормоз в автомобиле. Винт корабля. Винт самолета. Ветряной двигатель. Гидротурбина.  Подводная лодка.  Барометр.  Пульверизатор. Гитара. Патефон. Гармонь.</w:t>
            </w:r>
          </w:p>
          <w:p w:rsidR="00E65693" w:rsidRDefault="00E65693" w:rsidP="00E65693">
            <w:pPr>
              <w:pStyle w:val="1"/>
              <w:numPr>
                <w:ilvl w:val="0"/>
                <w:numId w:val="0"/>
              </w:numPr>
              <w:spacing w:line="276" w:lineRule="auto"/>
              <w:ind w:left="360"/>
              <w:rPr>
                <w:sz w:val="28"/>
                <w:szCs w:val="28"/>
                <w:lang w:eastAsia="en-US"/>
              </w:rPr>
            </w:pPr>
            <w:r>
              <w:rPr>
                <w:b/>
                <w:sz w:val="28"/>
                <w:szCs w:val="28"/>
                <w:lang w:eastAsia="en-US"/>
              </w:rPr>
              <w:t>Молекулярная физика.</w:t>
            </w:r>
            <w:r>
              <w:rPr>
                <w:sz w:val="28"/>
                <w:szCs w:val="28"/>
                <w:lang w:eastAsia="en-US"/>
              </w:rPr>
              <w:t xml:space="preserve"> Паровая </w:t>
            </w:r>
            <w:bookmarkStart w:id="1" w:name="_GoBack"/>
            <w:bookmarkEnd w:id="1"/>
            <w:r>
              <w:rPr>
                <w:sz w:val="28"/>
                <w:szCs w:val="28"/>
                <w:lang w:eastAsia="en-US"/>
              </w:rPr>
              <w:t>турбина. Двигатель внутреннего сгорания. Дизельный двигатель. Газовая турбина. Реактивный двигатель. Ракета.</w:t>
            </w:r>
          </w:p>
          <w:p w:rsidR="00E65693" w:rsidRDefault="00E65693" w:rsidP="00E65693">
            <w:pPr>
              <w:pStyle w:val="1"/>
              <w:numPr>
                <w:ilvl w:val="0"/>
                <w:numId w:val="0"/>
              </w:numPr>
              <w:spacing w:line="276" w:lineRule="auto"/>
              <w:ind w:left="360"/>
              <w:rPr>
                <w:sz w:val="28"/>
                <w:szCs w:val="28"/>
                <w:lang w:eastAsia="en-US"/>
              </w:rPr>
            </w:pPr>
            <w:r w:rsidRPr="00DB1BC5">
              <w:rPr>
                <w:b/>
                <w:sz w:val="28"/>
                <w:szCs w:val="28"/>
                <w:lang w:eastAsia="en-US"/>
              </w:rPr>
              <w:t>Электродинамика</w:t>
            </w:r>
            <w:r w:rsidRPr="00DB1BC5">
              <w:rPr>
                <w:sz w:val="28"/>
                <w:szCs w:val="28"/>
                <w:lang w:eastAsia="en-US"/>
              </w:rPr>
              <w:t>.</w:t>
            </w:r>
            <w:r>
              <w:rPr>
                <w:sz w:val="28"/>
                <w:szCs w:val="28"/>
                <w:lang w:eastAsia="en-US"/>
              </w:rPr>
              <w:t xml:space="preserve">  «</w:t>
            </w:r>
            <w:r w:rsidRPr="00DB1BC5">
              <w:rPr>
                <w:sz w:val="28"/>
                <w:szCs w:val="28"/>
                <w:lang w:eastAsia="en-US"/>
              </w:rPr>
              <w:t>Грозовая машина»</w:t>
            </w:r>
            <w:r>
              <w:rPr>
                <w:sz w:val="28"/>
                <w:szCs w:val="28"/>
                <w:lang w:eastAsia="en-US"/>
              </w:rPr>
              <w:t xml:space="preserve"> атмосферы Земли. Гальванический </w:t>
            </w:r>
            <w:r>
              <w:rPr>
                <w:sz w:val="28"/>
                <w:szCs w:val="28"/>
                <w:lang w:eastAsia="en-US"/>
              </w:rPr>
              <w:lastRenderedPageBreak/>
              <w:t>элемент. Аккумулятор. Диод. Транзистор. Автомат освещения. Электродвигатель постоянного тока. Пылесос. Генератор постоянного тока. Генератор переменного тока. Электродвигатель поезда на магнитной подвеске. Микрофон. Динамик. Телефон. Радиопередатчик. Мобильный телефон. Телевизор. Плазменный монитор.</w:t>
            </w:r>
          </w:p>
          <w:p w:rsidR="00E65693" w:rsidRDefault="00E65693" w:rsidP="00E65693">
            <w:pPr>
              <w:pStyle w:val="1"/>
              <w:numPr>
                <w:ilvl w:val="0"/>
                <w:numId w:val="0"/>
              </w:numPr>
              <w:spacing w:line="276" w:lineRule="auto"/>
              <w:ind w:left="360"/>
              <w:rPr>
                <w:sz w:val="28"/>
                <w:szCs w:val="28"/>
                <w:lang w:eastAsia="en-US"/>
              </w:rPr>
            </w:pPr>
            <w:r>
              <w:rPr>
                <w:b/>
                <w:sz w:val="28"/>
                <w:szCs w:val="28"/>
                <w:lang w:eastAsia="en-US"/>
              </w:rPr>
              <w:t>Квантовая физика</w:t>
            </w:r>
            <w:r w:rsidRPr="005D4378">
              <w:rPr>
                <w:sz w:val="28"/>
                <w:szCs w:val="28"/>
                <w:lang w:eastAsia="en-US"/>
              </w:rPr>
              <w:t>.</w:t>
            </w:r>
            <w:r>
              <w:rPr>
                <w:sz w:val="28"/>
                <w:szCs w:val="28"/>
                <w:lang w:eastAsia="en-US"/>
              </w:rPr>
              <w:t xml:space="preserve"> Лампа дневного света. Лазер. Лазерный проигрыватель. Лазерное оружие. Фотоаппарат. Цифровой фотоаппарат. Камера Вильсона. Циклотрон. </w:t>
            </w:r>
            <w:proofErr w:type="spellStart"/>
            <w:r>
              <w:rPr>
                <w:sz w:val="28"/>
                <w:szCs w:val="28"/>
                <w:lang w:eastAsia="en-US"/>
              </w:rPr>
              <w:t>Коллайдер</w:t>
            </w:r>
            <w:proofErr w:type="spellEnd"/>
            <w:r>
              <w:rPr>
                <w:sz w:val="28"/>
                <w:szCs w:val="28"/>
                <w:lang w:eastAsia="en-US"/>
              </w:rPr>
              <w:t xml:space="preserve">. Атомная электростанция. </w:t>
            </w:r>
            <w:r>
              <w:rPr>
                <w:sz w:val="28"/>
                <w:szCs w:val="28"/>
                <w:lang w:eastAsia="en-US"/>
              </w:rPr>
              <w:lastRenderedPageBreak/>
              <w:t>Атомная бомба. Дозиметр.</w:t>
            </w:r>
          </w:p>
          <w:p w:rsidR="00E65693" w:rsidRDefault="00E65693" w:rsidP="00EC1612">
            <w:pPr>
              <w:jc w:val="center"/>
              <w:rPr>
                <w:rFonts w:ascii="Times New Roman" w:hAnsi="Times New Roman" w:cs="Times New Roman"/>
                <w:b/>
                <w:sz w:val="28"/>
                <w:szCs w:val="28"/>
              </w:rPr>
            </w:pPr>
            <w:r>
              <w:rPr>
                <w:rFonts w:ascii="Times New Roman" w:hAnsi="Times New Roman" w:cs="Times New Roman"/>
                <w:b/>
                <w:sz w:val="28"/>
                <w:szCs w:val="28"/>
              </w:rPr>
              <w:t>Защита проектов, научно-практическая конференция</w:t>
            </w:r>
          </w:p>
        </w:tc>
        <w:tc>
          <w:tcPr>
            <w:tcW w:w="630" w:type="dxa"/>
            <w:tcBorders>
              <w:top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735" w:type="dxa"/>
            <w:tcBorders>
              <w:top w:val="single" w:sz="4" w:space="0" w:color="auto"/>
              <w:left w:val="single" w:sz="4" w:space="0" w:color="auto"/>
              <w:bottom w:val="single" w:sz="4" w:space="0" w:color="auto"/>
              <w:right w:val="single" w:sz="4" w:space="0" w:color="auto"/>
            </w:tcBorders>
          </w:tcPr>
          <w:p w:rsidR="00E65693" w:rsidRDefault="00E65693"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62" w:type="dxa"/>
            <w:tcBorders>
              <w:top w:val="single" w:sz="4" w:space="0" w:color="auto"/>
              <w:left w:val="single" w:sz="4" w:space="0" w:color="auto"/>
              <w:bottom w:val="single" w:sz="4" w:space="0" w:color="auto"/>
            </w:tcBorders>
          </w:tcPr>
          <w:p w:rsidR="00E65693" w:rsidRDefault="00E65693" w:rsidP="00800CB6">
            <w:pPr>
              <w:pStyle w:val="ConsPlusNormal"/>
              <w:rPr>
                <w:rFonts w:ascii="Times New Roman" w:hAnsi="Times New Roman" w:cs="Times New Roman"/>
                <w:b/>
                <w:sz w:val="24"/>
                <w:szCs w:val="24"/>
              </w:rPr>
            </w:pPr>
            <w:r>
              <w:rPr>
                <w:rFonts w:ascii="Times New Roman" w:hAnsi="Times New Roman" w:cs="Times New Roman"/>
                <w:b/>
                <w:sz w:val="24"/>
                <w:szCs w:val="24"/>
              </w:rPr>
              <w:t>4</w:t>
            </w:r>
          </w:p>
        </w:tc>
        <w:tc>
          <w:tcPr>
            <w:tcW w:w="1842" w:type="dxa"/>
          </w:tcPr>
          <w:p w:rsidR="00E65693" w:rsidRDefault="00E65693" w:rsidP="00B32543">
            <w:pPr>
              <w:pStyle w:val="ConsPlusNormal"/>
              <w:rPr>
                <w:b/>
                <w:sz w:val="24"/>
                <w:szCs w:val="24"/>
              </w:rPr>
            </w:pPr>
          </w:p>
        </w:tc>
        <w:tc>
          <w:tcPr>
            <w:tcW w:w="1560" w:type="dxa"/>
          </w:tcPr>
          <w:p w:rsidR="00E65693" w:rsidRDefault="00E65693" w:rsidP="00AB2E64">
            <w:pPr>
              <w:jc w:val="center"/>
              <w:rPr>
                <w:b/>
                <w:sz w:val="24"/>
                <w:szCs w:val="24"/>
              </w:rPr>
            </w:pPr>
          </w:p>
        </w:tc>
        <w:tc>
          <w:tcPr>
            <w:tcW w:w="1169" w:type="dxa"/>
          </w:tcPr>
          <w:p w:rsidR="00E65693" w:rsidRPr="00E777B7" w:rsidRDefault="00E65693" w:rsidP="00AB2E64">
            <w:pPr>
              <w:pStyle w:val="ConsPlusNormal"/>
              <w:jc w:val="center"/>
              <w:rPr>
                <w:rFonts w:ascii="Times New Roman" w:hAnsi="Times New Roman" w:cs="Times New Roman"/>
                <w:b/>
                <w:sz w:val="24"/>
                <w:szCs w:val="24"/>
              </w:rPr>
            </w:pPr>
          </w:p>
        </w:tc>
      </w:tr>
      <w:tr w:rsidR="00E65693" w:rsidRPr="00E777B7" w:rsidTr="004C53E2">
        <w:trPr>
          <w:trHeight w:val="498"/>
        </w:trPr>
        <w:tc>
          <w:tcPr>
            <w:tcW w:w="534" w:type="dxa"/>
          </w:tcPr>
          <w:p w:rsidR="00E65693" w:rsidRPr="00E777B7" w:rsidRDefault="00E65693" w:rsidP="00AB2E64">
            <w:pPr>
              <w:pStyle w:val="ConsPlusNormal"/>
              <w:jc w:val="center"/>
              <w:rPr>
                <w:rFonts w:ascii="Times New Roman" w:hAnsi="Times New Roman" w:cs="Times New Roman"/>
                <w:b/>
                <w:sz w:val="24"/>
                <w:szCs w:val="24"/>
              </w:rPr>
            </w:pPr>
          </w:p>
        </w:tc>
        <w:tc>
          <w:tcPr>
            <w:tcW w:w="2976" w:type="dxa"/>
          </w:tcPr>
          <w:p w:rsidR="00EC1612" w:rsidRPr="00EC1612" w:rsidRDefault="00EC1612" w:rsidP="00EC1612">
            <w:pPr>
              <w:rPr>
                <w:rFonts w:ascii="Times New Roman" w:hAnsi="Times New Roman" w:cs="Times New Roman"/>
                <w:b/>
                <w:sz w:val="28"/>
                <w:szCs w:val="28"/>
              </w:rPr>
            </w:pPr>
            <w:r>
              <w:rPr>
                <w:rFonts w:ascii="Times New Roman" w:hAnsi="Times New Roman" w:cs="Times New Roman"/>
                <w:b/>
                <w:sz w:val="28"/>
                <w:szCs w:val="28"/>
              </w:rPr>
              <w:t xml:space="preserve">12 </w:t>
            </w:r>
            <w:r w:rsidRPr="00EC1612">
              <w:rPr>
                <w:rFonts w:ascii="Times New Roman" w:hAnsi="Times New Roman" w:cs="Times New Roman"/>
                <w:b/>
                <w:sz w:val="28"/>
                <w:szCs w:val="28"/>
              </w:rPr>
              <w:t>Свет мой, зеркальце, скажи…</w:t>
            </w:r>
          </w:p>
          <w:p w:rsidR="00EC1612" w:rsidRPr="00EC1612" w:rsidRDefault="00EC1612" w:rsidP="00EC1612">
            <w:pPr>
              <w:rPr>
                <w:rFonts w:ascii="Times New Roman" w:hAnsi="Times New Roman" w:cs="Times New Roman"/>
                <w:sz w:val="28"/>
                <w:szCs w:val="28"/>
              </w:rPr>
            </w:pPr>
          </w:p>
          <w:p w:rsidR="00EC1612" w:rsidRPr="00EC1612" w:rsidRDefault="00EC1612" w:rsidP="00EC1612">
            <w:pPr>
              <w:rPr>
                <w:rFonts w:ascii="Times New Roman" w:hAnsi="Times New Roman" w:cs="Times New Roman"/>
                <w:sz w:val="28"/>
                <w:szCs w:val="28"/>
              </w:rPr>
            </w:pPr>
            <w:r w:rsidRPr="00EC1612">
              <w:rPr>
                <w:rFonts w:ascii="Times New Roman" w:hAnsi="Times New Roman" w:cs="Times New Roman"/>
                <w:sz w:val="28"/>
                <w:szCs w:val="28"/>
              </w:rPr>
              <w:t xml:space="preserve">Что такое свет? Природа света. Источники света. Лунные и Солнечные затмения. </w:t>
            </w:r>
          </w:p>
          <w:p w:rsidR="00E65693" w:rsidRDefault="00EC1612" w:rsidP="00EC1612">
            <w:pPr>
              <w:rPr>
                <w:rFonts w:ascii="Times New Roman" w:hAnsi="Times New Roman" w:cs="Times New Roman"/>
                <w:b/>
                <w:sz w:val="28"/>
                <w:szCs w:val="28"/>
              </w:rPr>
            </w:pPr>
            <w:r w:rsidRPr="00EC1612">
              <w:rPr>
                <w:rFonts w:ascii="Times New Roman" w:hAnsi="Times New Roman" w:cs="Times New Roman"/>
                <w:sz w:val="28"/>
                <w:szCs w:val="28"/>
              </w:rPr>
              <w:t xml:space="preserve"> Зеркала. Линзы. «Сломанная» ложка». Оптические системы. Радуга и мираж. Глаз как оптическая система. Дальнозоркость. Близорукость. Глаза братьев наших меньших. Дисперсия света. Радуга.</w:t>
            </w:r>
          </w:p>
        </w:tc>
        <w:tc>
          <w:tcPr>
            <w:tcW w:w="630" w:type="dxa"/>
            <w:tcBorders>
              <w:top w:val="single" w:sz="4" w:space="0" w:color="auto"/>
              <w:right w:val="single" w:sz="4" w:space="0" w:color="auto"/>
            </w:tcBorders>
          </w:tcPr>
          <w:p w:rsidR="00E65693" w:rsidRDefault="00EC1612"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35" w:type="dxa"/>
            <w:tcBorders>
              <w:top w:val="single" w:sz="4" w:space="0" w:color="auto"/>
              <w:left w:val="single" w:sz="4" w:space="0" w:color="auto"/>
              <w:right w:val="single" w:sz="4" w:space="0" w:color="auto"/>
            </w:tcBorders>
          </w:tcPr>
          <w:p w:rsidR="00E65693" w:rsidRDefault="00EC1612" w:rsidP="00AB2E64">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762" w:type="dxa"/>
            <w:tcBorders>
              <w:top w:val="single" w:sz="4" w:space="0" w:color="auto"/>
              <w:left w:val="single" w:sz="4" w:space="0" w:color="auto"/>
            </w:tcBorders>
          </w:tcPr>
          <w:p w:rsidR="00E65693" w:rsidRDefault="00EC1612" w:rsidP="00800CB6">
            <w:pPr>
              <w:pStyle w:val="ConsPlusNormal"/>
              <w:rPr>
                <w:rFonts w:ascii="Times New Roman" w:hAnsi="Times New Roman" w:cs="Times New Roman"/>
                <w:b/>
                <w:sz w:val="24"/>
                <w:szCs w:val="24"/>
              </w:rPr>
            </w:pPr>
            <w:r>
              <w:rPr>
                <w:rFonts w:ascii="Times New Roman" w:hAnsi="Times New Roman" w:cs="Times New Roman"/>
                <w:b/>
                <w:sz w:val="24"/>
                <w:szCs w:val="24"/>
              </w:rPr>
              <w:t>2</w:t>
            </w:r>
          </w:p>
        </w:tc>
        <w:tc>
          <w:tcPr>
            <w:tcW w:w="1842" w:type="dxa"/>
          </w:tcPr>
          <w:p w:rsidR="00E65693" w:rsidRDefault="00E65693" w:rsidP="00B32543">
            <w:pPr>
              <w:pStyle w:val="ConsPlusNormal"/>
              <w:rPr>
                <w:b/>
                <w:sz w:val="24"/>
                <w:szCs w:val="24"/>
              </w:rPr>
            </w:pPr>
          </w:p>
        </w:tc>
        <w:tc>
          <w:tcPr>
            <w:tcW w:w="1560" w:type="dxa"/>
          </w:tcPr>
          <w:p w:rsidR="00E65693" w:rsidRDefault="00E65693" w:rsidP="00AB2E64">
            <w:pPr>
              <w:jc w:val="center"/>
              <w:rPr>
                <w:b/>
                <w:sz w:val="24"/>
                <w:szCs w:val="24"/>
              </w:rPr>
            </w:pPr>
          </w:p>
        </w:tc>
        <w:tc>
          <w:tcPr>
            <w:tcW w:w="1169" w:type="dxa"/>
          </w:tcPr>
          <w:p w:rsidR="00E65693" w:rsidRPr="00E777B7" w:rsidRDefault="00E65693" w:rsidP="00AB2E64">
            <w:pPr>
              <w:pStyle w:val="ConsPlusNormal"/>
              <w:jc w:val="center"/>
              <w:rPr>
                <w:rFonts w:ascii="Times New Roman" w:hAnsi="Times New Roman" w:cs="Times New Roman"/>
                <w:b/>
                <w:sz w:val="24"/>
                <w:szCs w:val="24"/>
              </w:rPr>
            </w:pPr>
          </w:p>
        </w:tc>
      </w:tr>
    </w:tbl>
    <w:p w:rsidR="003E7A1F" w:rsidRPr="009F0725" w:rsidRDefault="003E7A1F" w:rsidP="003E7A1F">
      <w:pPr>
        <w:pStyle w:val="a3"/>
        <w:jc w:val="center"/>
        <w:rPr>
          <w:rFonts w:ascii="Times New Roman" w:hAnsi="Times New Roman"/>
          <w:sz w:val="28"/>
          <w:szCs w:val="28"/>
        </w:rPr>
      </w:pPr>
    </w:p>
    <w:p w:rsidR="003E7A1F" w:rsidRDefault="003E7A1F" w:rsidP="003E7A1F">
      <w:pPr>
        <w:pStyle w:val="a3"/>
        <w:jc w:val="center"/>
        <w:rPr>
          <w:rFonts w:ascii="Times New Roman" w:hAnsi="Times New Roman"/>
          <w:sz w:val="28"/>
          <w:szCs w:val="28"/>
        </w:rPr>
      </w:pPr>
    </w:p>
    <w:p w:rsidR="004C53E2" w:rsidRDefault="004C53E2" w:rsidP="003E7A1F">
      <w:pPr>
        <w:pStyle w:val="a3"/>
        <w:jc w:val="center"/>
        <w:rPr>
          <w:rFonts w:ascii="Times New Roman" w:hAnsi="Times New Roman"/>
          <w:sz w:val="28"/>
          <w:szCs w:val="28"/>
        </w:rPr>
      </w:pPr>
    </w:p>
    <w:p w:rsidR="004C53E2" w:rsidRPr="009F0725" w:rsidRDefault="004C53E2" w:rsidP="003E7A1F">
      <w:pPr>
        <w:pStyle w:val="a3"/>
        <w:jc w:val="center"/>
        <w:rPr>
          <w:rFonts w:ascii="Times New Roman" w:hAnsi="Times New Roman"/>
          <w:sz w:val="28"/>
          <w:szCs w:val="28"/>
        </w:rPr>
      </w:pPr>
    </w:p>
    <w:p w:rsidR="00D82465" w:rsidRPr="00D82465" w:rsidRDefault="00D82465">
      <w:pPr>
        <w:rPr>
          <w:rFonts w:ascii="Times New Roman" w:hAnsi="Times New Roman" w:cs="Times New Roman"/>
        </w:rPr>
      </w:pPr>
    </w:p>
    <w:sectPr w:rsidR="00D82465" w:rsidRPr="00D82465" w:rsidSect="00550B5E">
      <w:footerReference w:type="default" r:id="rId1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6EF" w:rsidRDefault="00D856EF" w:rsidP="00D856EF">
      <w:pPr>
        <w:spacing w:after="0" w:line="240" w:lineRule="auto"/>
      </w:pPr>
      <w:r>
        <w:separator/>
      </w:r>
    </w:p>
  </w:endnote>
  <w:endnote w:type="continuationSeparator" w:id="1">
    <w:p w:rsidR="00D856EF" w:rsidRDefault="00D856EF" w:rsidP="00D85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626398"/>
      <w:docPartObj>
        <w:docPartGallery w:val="Page Numbers (Bottom of Page)"/>
        <w:docPartUnique/>
      </w:docPartObj>
    </w:sdtPr>
    <w:sdtContent>
      <w:p w:rsidR="00D856EF" w:rsidRDefault="007F3ED4">
        <w:pPr>
          <w:pStyle w:val="af"/>
          <w:jc w:val="right"/>
        </w:pPr>
        <w:r>
          <w:fldChar w:fldCharType="begin"/>
        </w:r>
        <w:r w:rsidR="00D856EF">
          <w:instrText>PAGE   \* MERGEFORMAT</w:instrText>
        </w:r>
        <w:r>
          <w:fldChar w:fldCharType="separate"/>
        </w:r>
        <w:r w:rsidR="002940A9">
          <w:rPr>
            <w:noProof/>
          </w:rPr>
          <w:t>21</w:t>
        </w:r>
        <w:r>
          <w:fldChar w:fldCharType="end"/>
        </w:r>
      </w:p>
    </w:sdtContent>
  </w:sdt>
  <w:p w:rsidR="00D856EF" w:rsidRDefault="00D856E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6EF" w:rsidRDefault="00D856EF" w:rsidP="00D856EF">
      <w:pPr>
        <w:spacing w:after="0" w:line="240" w:lineRule="auto"/>
      </w:pPr>
      <w:r>
        <w:separator/>
      </w:r>
    </w:p>
  </w:footnote>
  <w:footnote w:type="continuationSeparator" w:id="1">
    <w:p w:rsidR="00D856EF" w:rsidRDefault="00D856EF" w:rsidP="00D85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78D"/>
    <w:multiLevelType w:val="hybridMultilevel"/>
    <w:tmpl w:val="BA1A039E"/>
    <w:lvl w:ilvl="0" w:tplc="10E235D2">
      <w:start w:val="1"/>
      <w:numFmt w:val="bullet"/>
      <w:pStyle w:val="1"/>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DA553A"/>
    <w:multiLevelType w:val="multilevel"/>
    <w:tmpl w:val="AEBC05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
    <w:nsid w:val="183844AF"/>
    <w:multiLevelType w:val="multilevel"/>
    <w:tmpl w:val="71183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A166D"/>
    <w:multiLevelType w:val="multilevel"/>
    <w:tmpl w:val="369EC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812F6"/>
    <w:multiLevelType w:val="multilevel"/>
    <w:tmpl w:val="3F5C1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40708"/>
    <w:multiLevelType w:val="multilevel"/>
    <w:tmpl w:val="C3F06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F7851"/>
    <w:multiLevelType w:val="multilevel"/>
    <w:tmpl w:val="3E68A3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B580F22"/>
    <w:multiLevelType w:val="hybridMultilevel"/>
    <w:tmpl w:val="1AB26EB8"/>
    <w:lvl w:ilvl="0" w:tplc="E0A6E76A">
      <w:start w:val="1"/>
      <w:numFmt w:val="bullet"/>
      <w:lvlText w:val=""/>
      <w:lvlJc w:val="left"/>
      <w:pPr>
        <w:tabs>
          <w:tab w:val="num" w:pos="720"/>
        </w:tabs>
        <w:ind w:left="720" w:hanging="360"/>
      </w:pPr>
      <w:rPr>
        <w:rFonts w:ascii="Symbol" w:hAnsi="Symbol" w:hint="default"/>
        <w:color w:val="auto"/>
        <w:sz w:val="24"/>
      </w:rPr>
    </w:lvl>
    <w:lvl w:ilvl="1" w:tplc="FFFFFFFF">
      <w:start w:val="1"/>
      <w:numFmt w:val="bullet"/>
      <w:lvlText w:val=""/>
      <w:lvlJc w:val="left"/>
      <w:pPr>
        <w:tabs>
          <w:tab w:val="num" w:pos="1440"/>
        </w:tabs>
        <w:ind w:left="142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392C1D3A"/>
    <w:multiLevelType w:val="hybridMultilevel"/>
    <w:tmpl w:val="E6BAF9E4"/>
    <w:lvl w:ilvl="0" w:tplc="971C84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39CB6A18"/>
    <w:multiLevelType w:val="hybridMultilevel"/>
    <w:tmpl w:val="B1E636C4"/>
    <w:lvl w:ilvl="0" w:tplc="971C84A0">
      <w:start w:val="1"/>
      <w:numFmt w:val="bullet"/>
      <w:lvlText w:val=""/>
      <w:lvlJc w:val="left"/>
      <w:pPr>
        <w:tabs>
          <w:tab w:val="num" w:pos="720"/>
        </w:tabs>
        <w:ind w:left="720"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3">
    <w:nsid w:val="3F7C4899"/>
    <w:multiLevelType w:val="multilevel"/>
    <w:tmpl w:val="A00EB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12D66"/>
    <w:multiLevelType w:val="multilevel"/>
    <w:tmpl w:val="DDF82F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C25CD2"/>
    <w:multiLevelType w:val="hybridMultilevel"/>
    <w:tmpl w:val="4C5A9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7">
    <w:nsid w:val="55DA451A"/>
    <w:multiLevelType w:val="multilevel"/>
    <w:tmpl w:val="7004D3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9A04C9"/>
    <w:multiLevelType w:val="hybridMultilevel"/>
    <w:tmpl w:val="2C04DEBC"/>
    <w:lvl w:ilvl="0" w:tplc="23D63A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C4F1A49"/>
    <w:multiLevelType w:val="multilevel"/>
    <w:tmpl w:val="1E26FA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AB45F1"/>
    <w:multiLevelType w:val="hybridMultilevel"/>
    <w:tmpl w:val="BFD4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C4D1C"/>
    <w:multiLevelType w:val="multilevel"/>
    <w:tmpl w:val="E8B29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4F20F5"/>
    <w:multiLevelType w:val="hybridMultilevel"/>
    <w:tmpl w:val="26E0A2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66FB0720"/>
    <w:multiLevelType w:val="hybridMultilevel"/>
    <w:tmpl w:val="2D08F3E0"/>
    <w:lvl w:ilvl="0" w:tplc="0419000B">
      <w:start w:val="1"/>
      <w:numFmt w:val="bullet"/>
      <w:lvlText w:val=""/>
      <w:lvlJc w:val="left"/>
      <w:pPr>
        <w:tabs>
          <w:tab w:val="num" w:pos="732"/>
        </w:tabs>
        <w:ind w:left="732"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4">
    <w:nsid w:val="6ABE4B71"/>
    <w:multiLevelType w:val="hybridMultilevel"/>
    <w:tmpl w:val="C186E47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06A6C38"/>
    <w:multiLevelType w:val="multilevel"/>
    <w:tmpl w:val="ECCC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15FDD"/>
    <w:multiLevelType w:val="hybridMultilevel"/>
    <w:tmpl w:val="AA10C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6D6E18"/>
    <w:multiLevelType w:val="hybridMultilevel"/>
    <w:tmpl w:val="F37219FC"/>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num w:numId="1">
    <w:abstractNumId w:val="25"/>
  </w:num>
  <w:num w:numId="2">
    <w:abstractNumId w:val="5"/>
  </w:num>
  <w:num w:numId="3">
    <w:abstractNumId w:val="21"/>
  </w:num>
  <w:num w:numId="4">
    <w:abstractNumId w:val="7"/>
  </w:num>
  <w:num w:numId="5">
    <w:abstractNumId w:val="19"/>
  </w:num>
  <w:num w:numId="6">
    <w:abstractNumId w:val="13"/>
  </w:num>
  <w:num w:numId="7">
    <w:abstractNumId w:val="4"/>
  </w:num>
  <w:num w:numId="8">
    <w:abstractNumId w:val="6"/>
  </w:num>
  <w:num w:numId="9">
    <w:abstractNumId w:val="3"/>
  </w:num>
  <w:num w:numId="10">
    <w:abstractNumId w:val="17"/>
  </w:num>
  <w:num w:numId="11">
    <w:abstractNumId w:val="1"/>
  </w:num>
  <w:num w:numId="12">
    <w:abstractNumId w:val="14"/>
  </w:num>
  <w:num w:numId="13">
    <w:abstractNumId w:val="1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6"/>
  </w:num>
  <w:num w:numId="17">
    <w:abstractNumId w:val="18"/>
  </w:num>
  <w:num w:numId="18">
    <w:abstractNumId w:val="24"/>
  </w:num>
  <w:num w:numId="19">
    <w:abstractNumId w:val="23"/>
  </w:num>
  <w:num w:numId="20">
    <w:abstractNumId w:val="10"/>
  </w:num>
  <w:num w:numId="21">
    <w:abstractNumId w:val="8"/>
  </w:num>
  <w:num w:numId="22">
    <w:abstractNumId w:val="16"/>
  </w:num>
  <w:num w:numId="23">
    <w:abstractNumId w:val="2"/>
  </w:num>
  <w:num w:numId="24">
    <w:abstractNumId w:val="9"/>
  </w:num>
  <w:num w:numId="25">
    <w:abstractNumId w:val="22"/>
  </w:num>
  <w:num w:numId="26">
    <w:abstractNumId w:val="12"/>
  </w:num>
  <w:num w:numId="27">
    <w:abstractNumId w:val="11"/>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B1094"/>
    <w:rsid w:val="00002F75"/>
    <w:rsid w:val="00007F4D"/>
    <w:rsid w:val="00010E15"/>
    <w:rsid w:val="0002256D"/>
    <w:rsid w:val="0003781B"/>
    <w:rsid w:val="00040C2E"/>
    <w:rsid w:val="000416F6"/>
    <w:rsid w:val="000450D4"/>
    <w:rsid w:val="00047EBF"/>
    <w:rsid w:val="00051676"/>
    <w:rsid w:val="00053A43"/>
    <w:rsid w:val="0005575D"/>
    <w:rsid w:val="00064FB5"/>
    <w:rsid w:val="00066D25"/>
    <w:rsid w:val="000803A3"/>
    <w:rsid w:val="00081ADF"/>
    <w:rsid w:val="0008448A"/>
    <w:rsid w:val="00085505"/>
    <w:rsid w:val="00086154"/>
    <w:rsid w:val="00086D5C"/>
    <w:rsid w:val="00096FB0"/>
    <w:rsid w:val="000A4981"/>
    <w:rsid w:val="000C6482"/>
    <w:rsid w:val="000E68D5"/>
    <w:rsid w:val="000F7665"/>
    <w:rsid w:val="00103A68"/>
    <w:rsid w:val="001045E6"/>
    <w:rsid w:val="0010741F"/>
    <w:rsid w:val="00107CC4"/>
    <w:rsid w:val="00112A6B"/>
    <w:rsid w:val="00117D99"/>
    <w:rsid w:val="0012398F"/>
    <w:rsid w:val="001309E3"/>
    <w:rsid w:val="0014114E"/>
    <w:rsid w:val="00143A5D"/>
    <w:rsid w:val="00145E20"/>
    <w:rsid w:val="00147AB4"/>
    <w:rsid w:val="0015365F"/>
    <w:rsid w:val="001650BD"/>
    <w:rsid w:val="00173954"/>
    <w:rsid w:val="0017636D"/>
    <w:rsid w:val="00192AAB"/>
    <w:rsid w:val="001A0824"/>
    <w:rsid w:val="001A0C67"/>
    <w:rsid w:val="001A1D3B"/>
    <w:rsid w:val="001A66F4"/>
    <w:rsid w:val="001B1094"/>
    <w:rsid w:val="001C30E4"/>
    <w:rsid w:val="001C3928"/>
    <w:rsid w:val="001C40DB"/>
    <w:rsid w:val="001C6F9A"/>
    <w:rsid w:val="001D1ACB"/>
    <w:rsid w:val="001D71C5"/>
    <w:rsid w:val="001E3111"/>
    <w:rsid w:val="001F2A98"/>
    <w:rsid w:val="001F3437"/>
    <w:rsid w:val="00210FA8"/>
    <w:rsid w:val="002153F1"/>
    <w:rsid w:val="0022151A"/>
    <w:rsid w:val="0024708F"/>
    <w:rsid w:val="00257027"/>
    <w:rsid w:val="002734A8"/>
    <w:rsid w:val="00283F8C"/>
    <w:rsid w:val="0028466D"/>
    <w:rsid w:val="00284A58"/>
    <w:rsid w:val="00291162"/>
    <w:rsid w:val="002940A9"/>
    <w:rsid w:val="00294DC6"/>
    <w:rsid w:val="002A38EC"/>
    <w:rsid w:val="002A785F"/>
    <w:rsid w:val="002A78E3"/>
    <w:rsid w:val="002B09FD"/>
    <w:rsid w:val="002B0B31"/>
    <w:rsid w:val="002B1B4C"/>
    <w:rsid w:val="002B53AE"/>
    <w:rsid w:val="002B5C1D"/>
    <w:rsid w:val="002C0D35"/>
    <w:rsid w:val="002C2234"/>
    <w:rsid w:val="002D1B95"/>
    <w:rsid w:val="002E1FCF"/>
    <w:rsid w:val="00305D50"/>
    <w:rsid w:val="00312DAC"/>
    <w:rsid w:val="003146A8"/>
    <w:rsid w:val="0032245E"/>
    <w:rsid w:val="003233D5"/>
    <w:rsid w:val="00344242"/>
    <w:rsid w:val="00352A05"/>
    <w:rsid w:val="0037379E"/>
    <w:rsid w:val="003756CE"/>
    <w:rsid w:val="00375E48"/>
    <w:rsid w:val="00376923"/>
    <w:rsid w:val="003A4D4E"/>
    <w:rsid w:val="003A53E1"/>
    <w:rsid w:val="003A603F"/>
    <w:rsid w:val="003B3982"/>
    <w:rsid w:val="003C3C03"/>
    <w:rsid w:val="003D2502"/>
    <w:rsid w:val="003E1894"/>
    <w:rsid w:val="003E7A1F"/>
    <w:rsid w:val="003F2565"/>
    <w:rsid w:val="003F5080"/>
    <w:rsid w:val="003F7227"/>
    <w:rsid w:val="00401570"/>
    <w:rsid w:val="00412717"/>
    <w:rsid w:val="00425798"/>
    <w:rsid w:val="00447411"/>
    <w:rsid w:val="00447D71"/>
    <w:rsid w:val="00495D6B"/>
    <w:rsid w:val="004C0275"/>
    <w:rsid w:val="004C1831"/>
    <w:rsid w:val="004C53E2"/>
    <w:rsid w:val="004E4523"/>
    <w:rsid w:val="004E63A5"/>
    <w:rsid w:val="004F2A7D"/>
    <w:rsid w:val="004F7528"/>
    <w:rsid w:val="00511B94"/>
    <w:rsid w:val="005177DD"/>
    <w:rsid w:val="0052040D"/>
    <w:rsid w:val="00524560"/>
    <w:rsid w:val="00533C42"/>
    <w:rsid w:val="005368E2"/>
    <w:rsid w:val="005404E5"/>
    <w:rsid w:val="00550B5E"/>
    <w:rsid w:val="00556F38"/>
    <w:rsid w:val="00560167"/>
    <w:rsid w:val="00564AB1"/>
    <w:rsid w:val="005832A9"/>
    <w:rsid w:val="005905AF"/>
    <w:rsid w:val="00590DAC"/>
    <w:rsid w:val="00592109"/>
    <w:rsid w:val="005A15AB"/>
    <w:rsid w:val="005A6806"/>
    <w:rsid w:val="005A7467"/>
    <w:rsid w:val="005B0A06"/>
    <w:rsid w:val="005B7061"/>
    <w:rsid w:val="005C38EF"/>
    <w:rsid w:val="005E43C6"/>
    <w:rsid w:val="00600793"/>
    <w:rsid w:val="006111AF"/>
    <w:rsid w:val="006144CA"/>
    <w:rsid w:val="006152BE"/>
    <w:rsid w:val="00623CDF"/>
    <w:rsid w:val="006256AC"/>
    <w:rsid w:val="00634226"/>
    <w:rsid w:val="0064590F"/>
    <w:rsid w:val="00661A6B"/>
    <w:rsid w:val="00666EA9"/>
    <w:rsid w:val="006704AF"/>
    <w:rsid w:val="0067632E"/>
    <w:rsid w:val="0069142B"/>
    <w:rsid w:val="006A075A"/>
    <w:rsid w:val="006A1352"/>
    <w:rsid w:val="006B1D5C"/>
    <w:rsid w:val="006C57C6"/>
    <w:rsid w:val="006C5DDC"/>
    <w:rsid w:val="006D0719"/>
    <w:rsid w:val="006F122F"/>
    <w:rsid w:val="006F4809"/>
    <w:rsid w:val="006F5563"/>
    <w:rsid w:val="00701375"/>
    <w:rsid w:val="00715792"/>
    <w:rsid w:val="0071689F"/>
    <w:rsid w:val="00721343"/>
    <w:rsid w:val="0072316D"/>
    <w:rsid w:val="00727011"/>
    <w:rsid w:val="007352E1"/>
    <w:rsid w:val="007371AD"/>
    <w:rsid w:val="00751B1E"/>
    <w:rsid w:val="007536D9"/>
    <w:rsid w:val="00766BFB"/>
    <w:rsid w:val="0076734A"/>
    <w:rsid w:val="007758AA"/>
    <w:rsid w:val="00787CBE"/>
    <w:rsid w:val="00792036"/>
    <w:rsid w:val="007A4EA1"/>
    <w:rsid w:val="007A7C35"/>
    <w:rsid w:val="007B0BC5"/>
    <w:rsid w:val="007B6CF4"/>
    <w:rsid w:val="007C029D"/>
    <w:rsid w:val="007C1475"/>
    <w:rsid w:val="007C2F4B"/>
    <w:rsid w:val="007E4668"/>
    <w:rsid w:val="007E70AA"/>
    <w:rsid w:val="007F17CF"/>
    <w:rsid w:val="007F2169"/>
    <w:rsid w:val="007F3ED4"/>
    <w:rsid w:val="00800CB6"/>
    <w:rsid w:val="00803471"/>
    <w:rsid w:val="00805A79"/>
    <w:rsid w:val="008251EB"/>
    <w:rsid w:val="00842443"/>
    <w:rsid w:val="00844F3E"/>
    <w:rsid w:val="00851CC6"/>
    <w:rsid w:val="00856496"/>
    <w:rsid w:val="008708A4"/>
    <w:rsid w:val="00877F4C"/>
    <w:rsid w:val="0089003B"/>
    <w:rsid w:val="008913AC"/>
    <w:rsid w:val="00895286"/>
    <w:rsid w:val="00895971"/>
    <w:rsid w:val="008A70AD"/>
    <w:rsid w:val="008C1216"/>
    <w:rsid w:val="008C197A"/>
    <w:rsid w:val="008C2449"/>
    <w:rsid w:val="008C3827"/>
    <w:rsid w:val="008E3111"/>
    <w:rsid w:val="008E72E1"/>
    <w:rsid w:val="008F3A56"/>
    <w:rsid w:val="00904F50"/>
    <w:rsid w:val="00907208"/>
    <w:rsid w:val="00911096"/>
    <w:rsid w:val="00922120"/>
    <w:rsid w:val="00931425"/>
    <w:rsid w:val="00946F39"/>
    <w:rsid w:val="00965AE8"/>
    <w:rsid w:val="00970E90"/>
    <w:rsid w:val="009722D8"/>
    <w:rsid w:val="00972758"/>
    <w:rsid w:val="00973E7A"/>
    <w:rsid w:val="00980368"/>
    <w:rsid w:val="00982ACC"/>
    <w:rsid w:val="00985A47"/>
    <w:rsid w:val="00994984"/>
    <w:rsid w:val="009A6692"/>
    <w:rsid w:val="009A71AD"/>
    <w:rsid w:val="009A75A0"/>
    <w:rsid w:val="009B06AD"/>
    <w:rsid w:val="009B3537"/>
    <w:rsid w:val="009D6884"/>
    <w:rsid w:val="009D6F5A"/>
    <w:rsid w:val="009E0FA3"/>
    <w:rsid w:val="009E4B42"/>
    <w:rsid w:val="009F323A"/>
    <w:rsid w:val="009F427A"/>
    <w:rsid w:val="00A136D4"/>
    <w:rsid w:val="00A13ACD"/>
    <w:rsid w:val="00A23951"/>
    <w:rsid w:val="00A26FB6"/>
    <w:rsid w:val="00A34EF5"/>
    <w:rsid w:val="00A4147B"/>
    <w:rsid w:val="00A43DD6"/>
    <w:rsid w:val="00A51B06"/>
    <w:rsid w:val="00A54CD9"/>
    <w:rsid w:val="00A54D30"/>
    <w:rsid w:val="00A83CFA"/>
    <w:rsid w:val="00AA0DFD"/>
    <w:rsid w:val="00AA76E6"/>
    <w:rsid w:val="00AB376F"/>
    <w:rsid w:val="00AC47D1"/>
    <w:rsid w:val="00AD0A93"/>
    <w:rsid w:val="00AE3522"/>
    <w:rsid w:val="00AE7F66"/>
    <w:rsid w:val="00B0484B"/>
    <w:rsid w:val="00B06BDE"/>
    <w:rsid w:val="00B13409"/>
    <w:rsid w:val="00B1746B"/>
    <w:rsid w:val="00B26E8B"/>
    <w:rsid w:val="00B31FAD"/>
    <w:rsid w:val="00B53459"/>
    <w:rsid w:val="00B57FE5"/>
    <w:rsid w:val="00B636D6"/>
    <w:rsid w:val="00B72E93"/>
    <w:rsid w:val="00B755E3"/>
    <w:rsid w:val="00B761B3"/>
    <w:rsid w:val="00B9044A"/>
    <w:rsid w:val="00BB72BA"/>
    <w:rsid w:val="00BC2CBD"/>
    <w:rsid w:val="00BC75C1"/>
    <w:rsid w:val="00BD1FC7"/>
    <w:rsid w:val="00BD3097"/>
    <w:rsid w:val="00BD6A31"/>
    <w:rsid w:val="00BF1BA7"/>
    <w:rsid w:val="00C17AF3"/>
    <w:rsid w:val="00C21123"/>
    <w:rsid w:val="00C32251"/>
    <w:rsid w:val="00C507BE"/>
    <w:rsid w:val="00C540AC"/>
    <w:rsid w:val="00C56F2C"/>
    <w:rsid w:val="00C57120"/>
    <w:rsid w:val="00C80300"/>
    <w:rsid w:val="00C81ABA"/>
    <w:rsid w:val="00C87B92"/>
    <w:rsid w:val="00CB559E"/>
    <w:rsid w:val="00CC179D"/>
    <w:rsid w:val="00CD5B5B"/>
    <w:rsid w:val="00CD68BE"/>
    <w:rsid w:val="00CE6807"/>
    <w:rsid w:val="00CF5AE7"/>
    <w:rsid w:val="00D06622"/>
    <w:rsid w:val="00D22D10"/>
    <w:rsid w:val="00D24B0E"/>
    <w:rsid w:val="00D3124E"/>
    <w:rsid w:val="00D42115"/>
    <w:rsid w:val="00D51EC2"/>
    <w:rsid w:val="00D55985"/>
    <w:rsid w:val="00D652AD"/>
    <w:rsid w:val="00D82465"/>
    <w:rsid w:val="00D82B4E"/>
    <w:rsid w:val="00D83160"/>
    <w:rsid w:val="00D856EF"/>
    <w:rsid w:val="00D90DB9"/>
    <w:rsid w:val="00D94121"/>
    <w:rsid w:val="00D9790C"/>
    <w:rsid w:val="00D97A09"/>
    <w:rsid w:val="00DA20F0"/>
    <w:rsid w:val="00DB43F7"/>
    <w:rsid w:val="00DC19B6"/>
    <w:rsid w:val="00DD6D40"/>
    <w:rsid w:val="00DE310F"/>
    <w:rsid w:val="00DF3246"/>
    <w:rsid w:val="00E04FAA"/>
    <w:rsid w:val="00E11BAA"/>
    <w:rsid w:val="00E11FC7"/>
    <w:rsid w:val="00E15984"/>
    <w:rsid w:val="00E205B2"/>
    <w:rsid w:val="00E316C6"/>
    <w:rsid w:val="00E33BD6"/>
    <w:rsid w:val="00E37E94"/>
    <w:rsid w:val="00E51CC5"/>
    <w:rsid w:val="00E5495B"/>
    <w:rsid w:val="00E6233E"/>
    <w:rsid w:val="00E65693"/>
    <w:rsid w:val="00E65905"/>
    <w:rsid w:val="00E6605E"/>
    <w:rsid w:val="00E762AC"/>
    <w:rsid w:val="00E769D4"/>
    <w:rsid w:val="00E868E9"/>
    <w:rsid w:val="00EA2FCD"/>
    <w:rsid w:val="00EA7462"/>
    <w:rsid w:val="00EB13C6"/>
    <w:rsid w:val="00EB59DA"/>
    <w:rsid w:val="00EB5D39"/>
    <w:rsid w:val="00EC1612"/>
    <w:rsid w:val="00EC5D6A"/>
    <w:rsid w:val="00ED3A0F"/>
    <w:rsid w:val="00ED41EF"/>
    <w:rsid w:val="00EE2616"/>
    <w:rsid w:val="00EE3EC2"/>
    <w:rsid w:val="00F20B69"/>
    <w:rsid w:val="00F325DD"/>
    <w:rsid w:val="00F429E0"/>
    <w:rsid w:val="00F51A56"/>
    <w:rsid w:val="00F54C77"/>
    <w:rsid w:val="00F566A3"/>
    <w:rsid w:val="00F63A23"/>
    <w:rsid w:val="00F66220"/>
    <w:rsid w:val="00F75BC0"/>
    <w:rsid w:val="00FA464D"/>
    <w:rsid w:val="00FC7FD7"/>
    <w:rsid w:val="00FD7FE4"/>
    <w:rsid w:val="00FF7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65"/>
    <w:pPr>
      <w:suppressAutoHyphens/>
      <w:spacing w:after="160" w:line="252" w:lineRule="auto"/>
    </w:pPr>
    <w:rPr>
      <w:rFonts w:ascii="Calibri" w:eastAsia="SimSun" w:hAnsi="Calibri" w:cs="Calibri"/>
      <w:color w:val="00000A"/>
      <w:kern w:val="1"/>
    </w:rPr>
  </w:style>
  <w:style w:type="paragraph" w:styleId="2">
    <w:name w:val="heading 2"/>
    <w:basedOn w:val="a"/>
    <w:link w:val="20"/>
    <w:uiPriority w:val="1"/>
    <w:qFormat/>
    <w:rsid w:val="00F54C77"/>
    <w:pPr>
      <w:widowControl w:val="0"/>
      <w:suppressAutoHyphens w:val="0"/>
      <w:autoSpaceDE w:val="0"/>
      <w:autoSpaceDN w:val="0"/>
      <w:spacing w:after="0" w:line="240" w:lineRule="auto"/>
      <w:ind w:left="653"/>
      <w:jc w:val="center"/>
      <w:outlineLvl w:val="1"/>
    </w:pPr>
    <w:rPr>
      <w:rFonts w:ascii="Times New Roman" w:eastAsia="Times New Roman" w:hAnsi="Times New Roman" w:cs="Times New Roman"/>
      <w:b/>
      <w:b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FA464D"/>
    <w:pPr>
      <w:ind w:left="720"/>
      <w:contextualSpacing/>
    </w:pPr>
  </w:style>
  <w:style w:type="paragraph" w:styleId="a3">
    <w:name w:val="No Spacing"/>
    <w:link w:val="a4"/>
    <w:uiPriority w:val="1"/>
    <w:qFormat/>
    <w:rsid w:val="00DA20F0"/>
    <w:pPr>
      <w:spacing w:after="0" w:line="240" w:lineRule="auto"/>
    </w:pPr>
  </w:style>
  <w:style w:type="table" w:styleId="a5">
    <w:name w:val="Table Grid"/>
    <w:basedOn w:val="a1"/>
    <w:uiPriority w:val="59"/>
    <w:rsid w:val="00DA20F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uiPriority w:val="1"/>
    <w:locked/>
    <w:rsid w:val="005368E2"/>
  </w:style>
  <w:style w:type="paragraph" w:customStyle="1" w:styleId="1">
    <w:name w:val="Стиль1"/>
    <w:basedOn w:val="a"/>
    <w:rsid w:val="005368E2"/>
    <w:pPr>
      <w:numPr>
        <w:numId w:val="14"/>
      </w:num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styleId="a6">
    <w:name w:val="Normal (Web)"/>
    <w:basedOn w:val="a"/>
    <w:uiPriority w:val="99"/>
    <w:unhideWhenUsed/>
    <w:rsid w:val="0098036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7">
    <w:name w:val="List Paragraph"/>
    <w:basedOn w:val="a"/>
    <w:uiPriority w:val="34"/>
    <w:qFormat/>
    <w:rsid w:val="00C540AC"/>
    <w:pPr>
      <w:suppressAutoHyphens w:val="0"/>
      <w:spacing w:after="200" w:line="276" w:lineRule="auto"/>
      <w:ind w:left="720"/>
      <w:contextualSpacing/>
    </w:pPr>
    <w:rPr>
      <w:rFonts w:asciiTheme="minorHAnsi" w:eastAsiaTheme="minorEastAsia" w:hAnsiTheme="minorHAnsi" w:cstheme="minorBidi"/>
      <w:color w:val="auto"/>
      <w:kern w:val="0"/>
      <w:lang w:eastAsia="ru-RU"/>
    </w:rPr>
  </w:style>
  <w:style w:type="paragraph" w:styleId="3">
    <w:name w:val="toc 3"/>
    <w:basedOn w:val="a"/>
    <w:rsid w:val="00103A68"/>
    <w:pPr>
      <w:tabs>
        <w:tab w:val="left" w:pos="0"/>
        <w:tab w:val="left" w:pos="390"/>
        <w:tab w:val="left" w:pos="532"/>
        <w:tab w:val="right" w:leader="dot" w:pos="9497"/>
      </w:tabs>
      <w:spacing w:after="0" w:line="100" w:lineRule="atLeast"/>
      <w:jc w:val="both"/>
    </w:pPr>
    <w:rPr>
      <w:rFonts w:ascii="Times New Roman" w:eastAsia="Times New Roman" w:hAnsi="Times New Roman" w:cs="Times New Roman"/>
      <w:w w:val="101"/>
      <w:sz w:val="24"/>
      <w:szCs w:val="24"/>
      <w:lang w:eastAsia="ru-RU"/>
    </w:rPr>
  </w:style>
  <w:style w:type="character" w:styleId="a8">
    <w:name w:val="Hyperlink"/>
    <w:basedOn w:val="a0"/>
    <w:rsid w:val="000416F6"/>
    <w:rPr>
      <w:color w:val="0000FF"/>
      <w:u w:val="single"/>
    </w:rPr>
  </w:style>
  <w:style w:type="paragraph" w:customStyle="1" w:styleId="ConsPlusNormal">
    <w:name w:val="ConsPlusNormal"/>
    <w:rsid w:val="004C53E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F54C77"/>
    <w:pPr>
      <w:widowControl w:val="0"/>
      <w:suppressAutoHyphens w:val="0"/>
      <w:autoSpaceDE w:val="0"/>
      <w:autoSpaceDN w:val="0"/>
      <w:spacing w:after="0" w:line="259" w:lineRule="exact"/>
    </w:pPr>
    <w:rPr>
      <w:rFonts w:ascii="Times New Roman" w:eastAsia="Times New Roman" w:hAnsi="Times New Roman" w:cs="Times New Roman"/>
      <w:color w:val="auto"/>
      <w:kern w:val="0"/>
    </w:rPr>
  </w:style>
  <w:style w:type="character" w:customStyle="1" w:styleId="20">
    <w:name w:val="Заголовок 2 Знак"/>
    <w:basedOn w:val="a0"/>
    <w:link w:val="2"/>
    <w:uiPriority w:val="1"/>
    <w:rsid w:val="00F54C77"/>
    <w:rPr>
      <w:rFonts w:ascii="Times New Roman" w:eastAsia="Times New Roman" w:hAnsi="Times New Roman" w:cs="Times New Roman"/>
      <w:b/>
      <w:bCs/>
      <w:sz w:val="24"/>
      <w:szCs w:val="24"/>
    </w:rPr>
  </w:style>
  <w:style w:type="character" w:customStyle="1" w:styleId="11">
    <w:name w:val="Основной текст Знак1"/>
    <w:basedOn w:val="a0"/>
    <w:link w:val="a9"/>
    <w:uiPriority w:val="99"/>
    <w:rsid w:val="00F54C77"/>
    <w:rPr>
      <w:rFonts w:ascii="Times New Roman" w:hAnsi="Times New Roman" w:cs="Times New Roman"/>
      <w:shd w:val="clear" w:color="auto" w:fill="FFFFFF"/>
    </w:rPr>
  </w:style>
  <w:style w:type="paragraph" w:styleId="a9">
    <w:name w:val="Body Text"/>
    <w:basedOn w:val="a"/>
    <w:link w:val="11"/>
    <w:uiPriority w:val="99"/>
    <w:qFormat/>
    <w:rsid w:val="00F54C77"/>
    <w:pPr>
      <w:shd w:val="clear" w:color="auto" w:fill="FFFFFF"/>
      <w:suppressAutoHyphens w:val="0"/>
      <w:spacing w:after="0" w:line="269" w:lineRule="exact"/>
      <w:ind w:hanging="680"/>
    </w:pPr>
    <w:rPr>
      <w:rFonts w:ascii="Times New Roman" w:eastAsiaTheme="minorHAnsi" w:hAnsi="Times New Roman" w:cs="Times New Roman"/>
      <w:color w:val="auto"/>
      <w:kern w:val="0"/>
    </w:rPr>
  </w:style>
  <w:style w:type="character" w:customStyle="1" w:styleId="aa">
    <w:name w:val="Основной текст Знак"/>
    <w:basedOn w:val="a0"/>
    <w:uiPriority w:val="99"/>
    <w:semiHidden/>
    <w:rsid w:val="00F54C77"/>
    <w:rPr>
      <w:rFonts w:ascii="Calibri" w:eastAsia="SimSun" w:hAnsi="Calibri" w:cs="Calibri"/>
      <w:color w:val="00000A"/>
      <w:kern w:val="1"/>
    </w:rPr>
  </w:style>
  <w:style w:type="character" w:customStyle="1" w:styleId="4">
    <w:name w:val="Заголовок №4_"/>
    <w:basedOn w:val="a0"/>
    <w:link w:val="41"/>
    <w:uiPriority w:val="99"/>
    <w:rsid w:val="00F54C77"/>
    <w:rPr>
      <w:rFonts w:ascii="Times New Roman" w:hAnsi="Times New Roman" w:cs="Times New Roman"/>
      <w:b/>
      <w:bCs/>
      <w:shd w:val="clear" w:color="auto" w:fill="FFFFFF"/>
    </w:rPr>
  </w:style>
  <w:style w:type="paragraph" w:customStyle="1" w:styleId="41">
    <w:name w:val="Заголовок №41"/>
    <w:basedOn w:val="a"/>
    <w:link w:val="4"/>
    <w:uiPriority w:val="99"/>
    <w:rsid w:val="00F54C77"/>
    <w:pPr>
      <w:shd w:val="clear" w:color="auto" w:fill="FFFFFF"/>
      <w:suppressAutoHyphens w:val="0"/>
      <w:spacing w:after="240" w:line="278" w:lineRule="exact"/>
      <w:jc w:val="right"/>
      <w:outlineLvl w:val="3"/>
    </w:pPr>
    <w:rPr>
      <w:rFonts w:ascii="Times New Roman" w:eastAsiaTheme="minorHAnsi" w:hAnsi="Times New Roman" w:cs="Times New Roman"/>
      <w:b/>
      <w:bCs/>
      <w:color w:val="auto"/>
      <w:kern w:val="0"/>
    </w:rPr>
  </w:style>
  <w:style w:type="character" w:customStyle="1" w:styleId="30">
    <w:name w:val="Основной текст + Полужирный3"/>
    <w:basedOn w:val="11"/>
    <w:uiPriority w:val="99"/>
    <w:rsid w:val="00F54C77"/>
    <w:rPr>
      <w:rFonts w:ascii="Times New Roman" w:hAnsi="Times New Roman" w:cs="Times New Roman"/>
      <w:b/>
      <w:bCs/>
      <w:spacing w:val="0"/>
      <w:sz w:val="22"/>
      <w:szCs w:val="22"/>
      <w:shd w:val="clear" w:color="auto" w:fill="FFFFFF"/>
    </w:rPr>
  </w:style>
  <w:style w:type="paragraph" w:styleId="ab">
    <w:name w:val="Balloon Text"/>
    <w:basedOn w:val="a"/>
    <w:link w:val="ac"/>
    <w:uiPriority w:val="99"/>
    <w:semiHidden/>
    <w:unhideWhenUsed/>
    <w:rsid w:val="00550B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0B5E"/>
    <w:rPr>
      <w:rFonts w:ascii="Tahoma" w:eastAsia="SimSun" w:hAnsi="Tahoma" w:cs="Tahoma"/>
      <w:color w:val="00000A"/>
      <w:kern w:val="1"/>
      <w:sz w:val="16"/>
      <w:szCs w:val="16"/>
    </w:rPr>
  </w:style>
  <w:style w:type="paragraph" w:styleId="ad">
    <w:name w:val="header"/>
    <w:basedOn w:val="a"/>
    <w:link w:val="ae"/>
    <w:uiPriority w:val="99"/>
    <w:unhideWhenUsed/>
    <w:rsid w:val="00D856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856EF"/>
    <w:rPr>
      <w:rFonts w:ascii="Calibri" w:eastAsia="SimSun" w:hAnsi="Calibri" w:cs="Calibri"/>
      <w:color w:val="00000A"/>
      <w:kern w:val="1"/>
    </w:rPr>
  </w:style>
  <w:style w:type="paragraph" w:styleId="af">
    <w:name w:val="footer"/>
    <w:basedOn w:val="a"/>
    <w:link w:val="af0"/>
    <w:uiPriority w:val="99"/>
    <w:unhideWhenUsed/>
    <w:rsid w:val="00D856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56EF"/>
    <w:rPr>
      <w:rFonts w:ascii="Calibri" w:eastAsia="SimSun" w:hAnsi="Calibri" w:cs="Calibri"/>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593411">
      <w:bodyDiv w:val="1"/>
      <w:marLeft w:val="0"/>
      <w:marRight w:val="0"/>
      <w:marTop w:val="0"/>
      <w:marBottom w:val="0"/>
      <w:divBdr>
        <w:top w:val="none" w:sz="0" w:space="0" w:color="auto"/>
        <w:left w:val="none" w:sz="0" w:space="0" w:color="auto"/>
        <w:bottom w:val="none" w:sz="0" w:space="0" w:color="auto"/>
        <w:right w:val="none" w:sz="0" w:space="0" w:color="auto"/>
      </w:divBdr>
    </w:div>
    <w:div w:id="15415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ys-campus.bspu.secna.ru/" TargetMode="External"/><Relationship Id="rId18" Type="http://schemas.openxmlformats.org/officeDocument/2006/relationships/hyperlink" Target="http://www.mpf.d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todist.i1.ru/" TargetMode="External"/><Relationship Id="rId17" Type="http://schemas.openxmlformats.org/officeDocument/2006/relationships/hyperlink" Target="http://www.gomulina.orc.ru/" TargetMode="External"/><Relationship Id="rId2" Type="http://schemas.openxmlformats.org/officeDocument/2006/relationships/numbering" Target="numbering.xml"/><Relationship Id="rId16" Type="http://schemas.openxmlformats.org/officeDocument/2006/relationships/hyperlink" Target="http://physics.ioso.iip.net/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zika.ru/" TargetMode="External"/><Relationship Id="rId5" Type="http://schemas.openxmlformats.org/officeDocument/2006/relationships/webSettings" Target="webSettings.xml"/><Relationship Id="rId15" Type="http://schemas.openxmlformats.org/officeDocument/2006/relationships/hyperlink" Target="http://ioso.ru/ts/archive/physic.htm" TargetMode="External"/><Relationship Id="rId10" Type="http://schemas.openxmlformats.org/officeDocument/2006/relationships/hyperlink" Target="http://fcior.ed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physics.ioso.iip.net/"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729F-EC34-4921-9E35-BC3F5C55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4735</Words>
  <Characters>26995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пк-video</dc:creator>
  <cp:lastModifiedBy>Татьяна</cp:lastModifiedBy>
  <cp:revision>22</cp:revision>
  <cp:lastPrinted>2022-01-03T08:01:00Z</cp:lastPrinted>
  <dcterms:created xsi:type="dcterms:W3CDTF">2021-09-01T10:42:00Z</dcterms:created>
  <dcterms:modified xsi:type="dcterms:W3CDTF">2023-05-06T01:41:00Z</dcterms:modified>
</cp:coreProperties>
</file>